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86" w:type="dxa"/>
        <w:tblInd w:w="85" w:type="dxa"/>
        <w:tblCellMar>
          <w:left w:w="109" w:type="dxa"/>
          <w:right w:w="43" w:type="dxa"/>
        </w:tblCellMar>
        <w:tblLook w:val="04A0" w:firstRow="1" w:lastRow="0" w:firstColumn="1" w:lastColumn="0" w:noHBand="0" w:noVBand="1"/>
      </w:tblPr>
      <w:tblGrid>
        <w:gridCol w:w="2519"/>
        <w:gridCol w:w="4320"/>
        <w:gridCol w:w="1620"/>
        <w:gridCol w:w="1727"/>
      </w:tblGrid>
      <w:tr w:rsidR="000408D3" w:rsidTr="000408D3">
        <w:trPr>
          <w:trHeight w:val="564"/>
        </w:trPr>
        <w:tc>
          <w:tcPr>
            <w:tcW w:w="10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408D3" w:rsidRPr="000408D3" w:rsidRDefault="000408D3" w:rsidP="000408D3">
            <w:pPr>
              <w:ind w:left="1" w:firstLine="0"/>
              <w:rPr>
                <w:rFonts w:asciiTheme="minorHAnsi" w:hAnsiTheme="minorHAnsi" w:cstheme="minorHAnsi"/>
                <w:sz w:val="52"/>
                <w:szCs w:val="20"/>
              </w:rPr>
            </w:pPr>
            <w:r w:rsidRPr="000408D3">
              <w:rPr>
                <w:rFonts w:asciiTheme="minorHAnsi" w:hAnsiTheme="minorHAnsi" w:cstheme="minorHAnsi"/>
                <w:b w:val="0"/>
                <w:noProof/>
                <w:sz w:val="52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D94FA" wp14:editId="1568F797">
                  <wp:simplePos x="0" y="0"/>
                  <wp:positionH relativeFrom="margin">
                    <wp:posOffset>5461635</wp:posOffset>
                  </wp:positionH>
                  <wp:positionV relativeFrom="paragraph">
                    <wp:posOffset>40005</wp:posOffset>
                  </wp:positionV>
                  <wp:extent cx="515620" cy="603885"/>
                  <wp:effectExtent l="0" t="0" r="0" b="5715"/>
                  <wp:wrapTight wrapText="bothSides">
                    <wp:wrapPolygon edited="0">
                      <wp:start x="0" y="0"/>
                      <wp:lineTo x="0" y="21123"/>
                      <wp:lineTo x="20749" y="21123"/>
                      <wp:lineTo x="2074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60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08D3">
              <w:rPr>
                <w:rFonts w:asciiTheme="minorHAnsi" w:hAnsiTheme="minorHAnsi" w:cstheme="minorHAnsi"/>
                <w:sz w:val="52"/>
                <w:szCs w:val="20"/>
              </w:rPr>
              <w:t xml:space="preserve">Teaching Assistant TA2 </w:t>
            </w:r>
            <w:r w:rsidR="00090C55">
              <w:rPr>
                <w:rFonts w:asciiTheme="minorHAnsi" w:hAnsiTheme="minorHAnsi" w:cstheme="minorHAnsi"/>
                <w:sz w:val="52"/>
                <w:szCs w:val="20"/>
              </w:rPr>
              <w:t>SEN S</w:t>
            </w:r>
            <w:r w:rsidRPr="000408D3">
              <w:rPr>
                <w:rFonts w:asciiTheme="minorHAnsi" w:hAnsiTheme="minorHAnsi" w:cstheme="minorHAnsi"/>
                <w:sz w:val="52"/>
                <w:szCs w:val="20"/>
              </w:rPr>
              <w:t>upport</w:t>
            </w:r>
          </w:p>
          <w:p w:rsidR="000408D3" w:rsidRPr="000408D3" w:rsidRDefault="000408D3" w:rsidP="000408D3">
            <w:pPr>
              <w:ind w:left="1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0408D3" w:rsidRPr="000408D3" w:rsidRDefault="000408D3" w:rsidP="000408D3">
            <w:pPr>
              <w:ind w:left="0" w:firstLine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408D3" w:rsidTr="000408D3">
        <w:trPr>
          <w:trHeight w:val="56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408D3" w:rsidRDefault="000408D3" w:rsidP="000B5C0D">
            <w:pPr>
              <w:ind w:left="0" w:firstLine="0"/>
            </w:pPr>
            <w:r>
              <w:rPr>
                <w:sz w:val="22"/>
              </w:rPr>
              <w:t xml:space="preserve">Post Title: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408D3" w:rsidRPr="000408D3" w:rsidRDefault="000408D3" w:rsidP="000408D3">
            <w:pPr>
              <w:spacing w:after="60"/>
              <w:ind w:left="0" w:firstLine="0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0408D3" w:rsidRPr="000408D3" w:rsidRDefault="000408D3" w:rsidP="000408D3">
            <w:pPr>
              <w:ind w:left="567" w:firstLine="0"/>
              <w:rPr>
                <w:rFonts w:asciiTheme="minorHAnsi" w:hAnsiTheme="minorHAnsi" w:cstheme="minorHAnsi"/>
                <w:sz w:val="22"/>
                <w:szCs w:val="20"/>
              </w:rPr>
            </w:pPr>
            <w:r w:rsidRPr="000408D3">
              <w:rPr>
                <w:rFonts w:asciiTheme="minorHAnsi" w:hAnsiTheme="minorHAnsi" w:cstheme="minorHAnsi"/>
                <w:sz w:val="22"/>
                <w:szCs w:val="20"/>
              </w:rPr>
              <w:t xml:space="preserve">Teaching Assistant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408D3" w:rsidRPr="000408D3" w:rsidRDefault="000408D3" w:rsidP="000B5C0D">
            <w:pPr>
              <w:ind w:left="1" w:firstLine="0"/>
              <w:rPr>
                <w:rFonts w:asciiTheme="minorHAnsi" w:hAnsiTheme="minorHAnsi" w:cstheme="minorHAnsi"/>
                <w:sz w:val="22"/>
                <w:szCs w:val="20"/>
              </w:rPr>
            </w:pPr>
            <w:r w:rsidRPr="000408D3">
              <w:rPr>
                <w:rFonts w:asciiTheme="minorHAnsi" w:hAnsiTheme="minorHAnsi" w:cstheme="minorHAnsi"/>
                <w:sz w:val="22"/>
                <w:szCs w:val="20"/>
              </w:rPr>
              <w:t xml:space="preserve">Post No: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408D3" w:rsidRPr="000408D3" w:rsidRDefault="000408D3" w:rsidP="000B5C0D">
            <w:pPr>
              <w:ind w:left="1" w:firstLine="0"/>
              <w:rPr>
                <w:rFonts w:asciiTheme="minorHAnsi" w:hAnsiTheme="minorHAnsi" w:cstheme="minorHAnsi"/>
                <w:sz w:val="22"/>
                <w:szCs w:val="20"/>
              </w:rPr>
            </w:pPr>
            <w:r w:rsidRPr="000408D3">
              <w:rPr>
                <w:rFonts w:asciiTheme="minorHAnsi" w:hAnsiTheme="minorHAnsi" w:cstheme="minorHAnsi"/>
                <w:sz w:val="22"/>
                <w:szCs w:val="20"/>
              </w:rPr>
              <w:t xml:space="preserve">JD53 </w:t>
            </w:r>
          </w:p>
          <w:p w:rsidR="000408D3" w:rsidRPr="000408D3" w:rsidRDefault="000408D3" w:rsidP="000B5C0D">
            <w:pPr>
              <w:ind w:left="1" w:firstLine="0"/>
              <w:rPr>
                <w:rFonts w:asciiTheme="minorHAnsi" w:hAnsiTheme="minorHAnsi" w:cstheme="minorHAnsi"/>
                <w:sz w:val="22"/>
                <w:szCs w:val="20"/>
              </w:rPr>
            </w:pPr>
            <w:r w:rsidRPr="000408D3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</w:tr>
      <w:tr w:rsidR="000408D3" w:rsidTr="000408D3">
        <w:trPr>
          <w:trHeight w:val="57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D3" w:rsidRDefault="000408D3" w:rsidP="000B5C0D">
            <w:pPr>
              <w:ind w:left="0" w:firstLine="0"/>
            </w:pPr>
            <w:r>
              <w:rPr>
                <w:sz w:val="22"/>
              </w:rPr>
              <w:t xml:space="preserve">Department: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D3" w:rsidRPr="000408D3" w:rsidRDefault="000408D3" w:rsidP="000B5C0D">
            <w:pPr>
              <w:spacing w:after="36"/>
              <w:ind w:left="1" w:firstLine="0"/>
              <w:rPr>
                <w:rFonts w:asciiTheme="minorHAnsi" w:hAnsiTheme="minorHAnsi" w:cstheme="minorHAnsi"/>
                <w:sz w:val="22"/>
                <w:szCs w:val="20"/>
              </w:rPr>
            </w:pPr>
            <w:r w:rsidRPr="000408D3"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 </w:t>
            </w:r>
            <w:r w:rsidRPr="000408D3">
              <w:rPr>
                <w:rFonts w:asciiTheme="minorHAnsi" w:hAnsiTheme="minorHAnsi" w:cstheme="minorHAnsi"/>
                <w:b w:val="0"/>
                <w:sz w:val="22"/>
                <w:szCs w:val="20"/>
                <w:vertAlign w:val="subscript"/>
              </w:rPr>
              <w:t xml:space="preserve"> </w:t>
            </w:r>
          </w:p>
          <w:p w:rsidR="000408D3" w:rsidRPr="000408D3" w:rsidRDefault="000408D3" w:rsidP="000B5C0D">
            <w:pPr>
              <w:ind w:left="1" w:firstLine="0"/>
              <w:rPr>
                <w:rFonts w:asciiTheme="minorHAnsi" w:hAnsiTheme="minorHAnsi" w:cstheme="minorHAnsi"/>
                <w:sz w:val="22"/>
                <w:szCs w:val="20"/>
              </w:rPr>
            </w:pPr>
            <w:r w:rsidRPr="000408D3"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C&amp;YPS </w:t>
            </w:r>
          </w:p>
          <w:p w:rsidR="000408D3" w:rsidRPr="000408D3" w:rsidRDefault="000408D3" w:rsidP="000408D3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D3" w:rsidRPr="000408D3" w:rsidRDefault="000408D3" w:rsidP="000B5C0D">
            <w:pPr>
              <w:ind w:left="1" w:firstLine="0"/>
              <w:rPr>
                <w:rFonts w:asciiTheme="minorHAnsi" w:hAnsiTheme="minorHAnsi" w:cstheme="minorHAnsi"/>
                <w:sz w:val="22"/>
                <w:szCs w:val="20"/>
              </w:rPr>
            </w:pPr>
            <w:r w:rsidRPr="000408D3">
              <w:rPr>
                <w:rFonts w:asciiTheme="minorHAnsi" w:hAnsiTheme="minorHAnsi" w:cstheme="minorHAnsi"/>
                <w:sz w:val="22"/>
                <w:szCs w:val="20"/>
              </w:rPr>
              <w:t xml:space="preserve">Grade: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D3" w:rsidRPr="000408D3" w:rsidRDefault="000408D3" w:rsidP="000B5C0D">
            <w:pPr>
              <w:ind w:left="1" w:firstLine="0"/>
              <w:rPr>
                <w:rFonts w:asciiTheme="minorHAnsi" w:hAnsiTheme="minorHAnsi" w:cstheme="minorHAnsi"/>
                <w:sz w:val="22"/>
                <w:szCs w:val="20"/>
              </w:rPr>
            </w:pPr>
            <w:r w:rsidRPr="000408D3">
              <w:rPr>
                <w:rFonts w:asciiTheme="minorHAnsi" w:hAnsiTheme="minorHAnsi" w:cstheme="minorHAnsi"/>
                <w:sz w:val="22"/>
                <w:szCs w:val="20"/>
              </w:rPr>
              <w:t xml:space="preserve">BEX05 </w:t>
            </w:r>
          </w:p>
        </w:tc>
      </w:tr>
      <w:tr w:rsidR="000408D3" w:rsidTr="000408D3">
        <w:trPr>
          <w:trHeight w:val="566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D3" w:rsidRDefault="000408D3" w:rsidP="000B5C0D">
            <w:pPr>
              <w:ind w:left="0" w:firstLine="0"/>
            </w:pPr>
            <w:r>
              <w:rPr>
                <w:sz w:val="22"/>
              </w:rPr>
              <w:t xml:space="preserve">Responsible to: </w:t>
            </w:r>
          </w:p>
        </w:tc>
        <w:tc>
          <w:tcPr>
            <w:tcW w:w="7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D3" w:rsidRPr="000408D3" w:rsidRDefault="000408D3" w:rsidP="000B5C0D">
            <w:pPr>
              <w:spacing w:after="62"/>
              <w:ind w:left="1" w:firstLine="0"/>
              <w:rPr>
                <w:rFonts w:asciiTheme="minorHAnsi" w:hAnsiTheme="minorHAnsi" w:cstheme="minorHAnsi"/>
                <w:sz w:val="22"/>
                <w:szCs w:val="20"/>
              </w:rPr>
            </w:pPr>
            <w:r w:rsidRPr="000408D3"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 </w:t>
            </w:r>
          </w:p>
          <w:p w:rsidR="000408D3" w:rsidRPr="000408D3" w:rsidRDefault="000408D3" w:rsidP="00090C55">
            <w:pPr>
              <w:ind w:left="1" w:firstLine="0"/>
              <w:rPr>
                <w:rFonts w:asciiTheme="minorHAnsi" w:hAnsiTheme="minorHAnsi" w:cstheme="minorHAnsi"/>
                <w:sz w:val="22"/>
                <w:szCs w:val="20"/>
              </w:rPr>
            </w:pPr>
            <w:r w:rsidRPr="000408D3"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Teacher/SENCO/Senior Staff </w:t>
            </w:r>
          </w:p>
        </w:tc>
      </w:tr>
      <w:tr w:rsidR="000408D3" w:rsidTr="000408D3">
        <w:trPr>
          <w:trHeight w:val="566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D3" w:rsidRDefault="000408D3" w:rsidP="000B5C0D">
            <w:pPr>
              <w:ind w:left="0" w:firstLine="0"/>
            </w:pPr>
            <w:r>
              <w:rPr>
                <w:sz w:val="22"/>
              </w:rPr>
              <w:t xml:space="preserve">Responsible for: </w:t>
            </w:r>
          </w:p>
        </w:tc>
        <w:tc>
          <w:tcPr>
            <w:tcW w:w="7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D3" w:rsidRPr="000408D3" w:rsidRDefault="000408D3" w:rsidP="000B5C0D">
            <w:pPr>
              <w:ind w:left="1" w:firstLine="0"/>
              <w:rPr>
                <w:rFonts w:asciiTheme="minorHAnsi" w:hAnsiTheme="minorHAnsi" w:cstheme="minorHAnsi"/>
                <w:sz w:val="22"/>
                <w:szCs w:val="20"/>
              </w:rPr>
            </w:pPr>
            <w:r w:rsidRPr="000408D3">
              <w:rPr>
                <w:rFonts w:asciiTheme="minorHAnsi" w:hAnsiTheme="minorHAnsi" w:cstheme="minorHAnsi"/>
                <w:b w:val="0"/>
                <w:i/>
                <w:sz w:val="22"/>
                <w:szCs w:val="20"/>
              </w:rPr>
              <w:t xml:space="preserve"> </w:t>
            </w:r>
            <w:r w:rsidRPr="000408D3"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 </w:t>
            </w:r>
          </w:p>
          <w:p w:rsidR="000408D3" w:rsidRPr="000408D3" w:rsidRDefault="000408D3" w:rsidP="000B5C0D">
            <w:pPr>
              <w:ind w:left="1" w:firstLine="0"/>
              <w:rPr>
                <w:rFonts w:asciiTheme="minorHAnsi" w:hAnsiTheme="minorHAnsi" w:cstheme="minorHAnsi"/>
                <w:sz w:val="22"/>
                <w:szCs w:val="20"/>
              </w:rPr>
            </w:pPr>
            <w:r w:rsidRPr="000408D3"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None </w:t>
            </w:r>
          </w:p>
          <w:p w:rsidR="000408D3" w:rsidRPr="000408D3" w:rsidRDefault="000408D3" w:rsidP="000B5C0D">
            <w:pPr>
              <w:ind w:left="1" w:firstLine="0"/>
              <w:rPr>
                <w:rFonts w:asciiTheme="minorHAnsi" w:hAnsiTheme="minorHAnsi" w:cstheme="minorHAnsi"/>
                <w:sz w:val="22"/>
                <w:szCs w:val="20"/>
              </w:rPr>
            </w:pPr>
            <w:r w:rsidRPr="000408D3"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 </w:t>
            </w:r>
          </w:p>
        </w:tc>
      </w:tr>
      <w:tr w:rsidR="000408D3" w:rsidTr="000408D3">
        <w:trPr>
          <w:trHeight w:val="56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08D3" w:rsidRDefault="000408D3" w:rsidP="000B5C0D">
            <w:pPr>
              <w:spacing w:after="62"/>
              <w:ind w:left="0" w:firstLine="0"/>
            </w:pPr>
            <w:r>
              <w:rPr>
                <w:sz w:val="14"/>
              </w:rPr>
              <w:t xml:space="preserve"> </w:t>
            </w:r>
          </w:p>
          <w:p w:rsidR="000408D3" w:rsidRDefault="000408D3" w:rsidP="000B5C0D">
            <w:pPr>
              <w:ind w:left="0" w:firstLine="0"/>
            </w:pPr>
            <w:r>
              <w:rPr>
                <w:sz w:val="22"/>
              </w:rPr>
              <w:t xml:space="preserve">Functional links with: </w:t>
            </w:r>
          </w:p>
          <w:p w:rsidR="000408D3" w:rsidRDefault="000408D3" w:rsidP="000B5C0D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08D3" w:rsidRPr="000408D3" w:rsidRDefault="000408D3" w:rsidP="000B5C0D">
            <w:pPr>
              <w:spacing w:after="62"/>
              <w:ind w:left="1" w:firstLine="0"/>
              <w:rPr>
                <w:rFonts w:asciiTheme="minorHAnsi" w:hAnsiTheme="minorHAnsi" w:cstheme="minorHAnsi"/>
                <w:sz w:val="22"/>
                <w:szCs w:val="20"/>
              </w:rPr>
            </w:pPr>
            <w:r w:rsidRPr="000408D3"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 </w:t>
            </w:r>
          </w:p>
          <w:p w:rsidR="000408D3" w:rsidRPr="000408D3" w:rsidRDefault="000408D3" w:rsidP="000B5C0D">
            <w:pPr>
              <w:ind w:left="1" w:firstLine="0"/>
              <w:rPr>
                <w:rFonts w:asciiTheme="minorHAnsi" w:hAnsiTheme="minorHAnsi" w:cstheme="minorHAnsi"/>
                <w:sz w:val="22"/>
                <w:szCs w:val="20"/>
              </w:rPr>
            </w:pPr>
            <w:r w:rsidRPr="000408D3"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Pupils, Teachers, Parents, Carers and other school staff </w:t>
            </w:r>
          </w:p>
          <w:p w:rsidR="000408D3" w:rsidRPr="000408D3" w:rsidRDefault="000408D3" w:rsidP="000B5C0D">
            <w:pPr>
              <w:ind w:left="1" w:firstLine="0"/>
              <w:rPr>
                <w:rFonts w:asciiTheme="minorHAnsi" w:hAnsiTheme="minorHAnsi" w:cstheme="minorHAnsi"/>
                <w:sz w:val="22"/>
                <w:szCs w:val="20"/>
              </w:rPr>
            </w:pPr>
            <w:r w:rsidRPr="000408D3">
              <w:rPr>
                <w:rFonts w:asciiTheme="minorHAnsi" w:hAnsiTheme="minorHAnsi" w:cstheme="minorHAnsi"/>
                <w:b w:val="0"/>
                <w:i/>
                <w:sz w:val="22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0408D3" w:rsidRPr="000408D3" w:rsidTr="000408D3">
        <w:tblPrEx>
          <w:tblCellMar>
            <w:left w:w="0" w:type="dxa"/>
            <w:right w:w="0" w:type="dxa"/>
          </w:tblCellMar>
        </w:tblPrEx>
        <w:trPr>
          <w:trHeight w:val="1408"/>
        </w:trPr>
        <w:tc>
          <w:tcPr>
            <w:tcW w:w="10186" w:type="dxa"/>
            <w:gridSpan w:val="4"/>
          </w:tcPr>
          <w:tbl>
            <w:tblPr>
              <w:tblStyle w:val="TableGrid0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10166"/>
            </w:tblGrid>
            <w:tr w:rsidR="000408D3" w:rsidRPr="000408D3" w:rsidTr="000408D3">
              <w:tc>
                <w:tcPr>
                  <w:tcW w:w="10166" w:type="dxa"/>
                </w:tcPr>
                <w:p w:rsidR="000408D3" w:rsidRDefault="000408D3" w:rsidP="000408D3">
                  <w:pPr>
                    <w:ind w:left="0" w:firstLine="0"/>
                    <w:rPr>
                      <w:rFonts w:asciiTheme="minorHAnsi" w:hAnsiTheme="minorHAnsi" w:cstheme="minorHAnsi"/>
                      <w:sz w:val="24"/>
                      <w:szCs w:val="20"/>
                    </w:rPr>
                  </w:pPr>
                  <w:r w:rsidRPr="000408D3">
                    <w:rPr>
                      <w:rFonts w:asciiTheme="minorHAnsi" w:hAnsiTheme="minorHAnsi" w:cstheme="minorHAnsi"/>
                      <w:sz w:val="24"/>
                      <w:szCs w:val="20"/>
                    </w:rPr>
                    <w:t xml:space="preserve">Main purpose of the job: </w:t>
                  </w:r>
                </w:p>
                <w:p w:rsidR="000408D3" w:rsidRPr="000408D3" w:rsidRDefault="000408D3" w:rsidP="000408D3">
                  <w:pPr>
                    <w:ind w:left="0" w:firstLine="0"/>
                    <w:rPr>
                      <w:rFonts w:asciiTheme="minorHAnsi" w:hAnsiTheme="minorHAnsi" w:cstheme="minorHAnsi"/>
                      <w:sz w:val="24"/>
                      <w:szCs w:val="20"/>
                    </w:rPr>
                  </w:pPr>
                </w:p>
                <w:p w:rsidR="000408D3" w:rsidRDefault="000408D3" w:rsidP="000408D3">
                  <w:pPr>
                    <w:tabs>
                      <w:tab w:val="center" w:pos="434"/>
                      <w:tab w:val="center" w:pos="3263"/>
                    </w:tabs>
                    <w:ind w:left="0" w:firstLine="0"/>
                    <w:rPr>
                      <w:rFonts w:asciiTheme="minorHAnsi" w:hAnsiTheme="minorHAnsi" w:cstheme="minorHAnsi"/>
                      <w:b w:val="0"/>
                      <w:sz w:val="24"/>
                      <w:szCs w:val="20"/>
                    </w:rPr>
                  </w:pPr>
                  <w:r w:rsidRPr="000408D3">
                    <w:rPr>
                      <w:rFonts w:asciiTheme="minorHAnsi" w:hAnsiTheme="minorHAnsi" w:cstheme="minorHAnsi"/>
                      <w:b w:val="0"/>
                      <w:sz w:val="24"/>
                      <w:szCs w:val="20"/>
                    </w:rPr>
                    <w:t xml:space="preserve"> To work under the instruction / guidance of teaching / senior staff to undertake work / care / support programmes, to enable access to learning for pupils </w:t>
                  </w:r>
                  <w:r w:rsidR="00090C55">
                    <w:rPr>
                      <w:rFonts w:asciiTheme="minorHAnsi" w:hAnsiTheme="minorHAnsi" w:cstheme="minorHAnsi"/>
                      <w:b w:val="0"/>
                      <w:sz w:val="24"/>
                      <w:szCs w:val="20"/>
                    </w:rPr>
                    <w:t>with additional educational needs</w:t>
                  </w:r>
                  <w:r w:rsidRPr="000408D3">
                    <w:rPr>
                      <w:rFonts w:asciiTheme="minorHAnsi" w:hAnsiTheme="minorHAnsi" w:cstheme="minorHAnsi"/>
                      <w:b w:val="0"/>
                      <w:sz w:val="24"/>
                      <w:szCs w:val="20"/>
                    </w:rPr>
                    <w:t>, to assist the teacher in the management of pupils</w:t>
                  </w:r>
                  <w:r w:rsidR="00090C55">
                    <w:rPr>
                      <w:rFonts w:asciiTheme="minorHAnsi" w:hAnsiTheme="minorHAnsi" w:cstheme="minorHAnsi"/>
                      <w:b w:val="0"/>
                      <w:sz w:val="24"/>
                      <w:szCs w:val="20"/>
                    </w:rPr>
                    <w:t xml:space="preserve"> </w:t>
                  </w:r>
                  <w:r w:rsidR="007E55FE">
                    <w:rPr>
                      <w:rFonts w:asciiTheme="minorHAnsi" w:hAnsiTheme="minorHAnsi" w:cstheme="minorHAnsi"/>
                      <w:b w:val="0"/>
                      <w:sz w:val="24"/>
                      <w:szCs w:val="20"/>
                    </w:rPr>
                    <w:t xml:space="preserve">with </w:t>
                  </w:r>
                  <w:r w:rsidR="007E55FE" w:rsidRPr="007D2C31">
                    <w:rPr>
                      <w:rFonts w:asciiTheme="minorHAnsi" w:hAnsiTheme="minorHAnsi" w:cstheme="minorHAnsi"/>
                      <w:b w:val="0"/>
                      <w:color w:val="000000" w:themeColor="text1"/>
                      <w:sz w:val="24"/>
                      <w:szCs w:val="20"/>
                    </w:rPr>
                    <w:t>ASD/ADHD/</w:t>
                  </w:r>
                  <w:r w:rsidR="007D2C31" w:rsidRPr="007D2C31">
                    <w:rPr>
                      <w:rFonts w:asciiTheme="minorHAnsi" w:hAnsiTheme="minorHAnsi" w:cstheme="minorHAnsi"/>
                      <w:b w:val="0"/>
                      <w:color w:val="000000" w:themeColor="text1"/>
                      <w:sz w:val="24"/>
                      <w:szCs w:val="20"/>
                    </w:rPr>
                    <w:t>Sensory Needs</w:t>
                  </w:r>
                  <w:r w:rsidR="007E55FE" w:rsidRPr="007D2C31">
                    <w:rPr>
                      <w:rFonts w:asciiTheme="minorHAnsi" w:hAnsiTheme="minorHAnsi" w:cstheme="minorHAnsi"/>
                      <w:b w:val="0"/>
                      <w:color w:val="000000" w:themeColor="text1"/>
                      <w:sz w:val="24"/>
                      <w:szCs w:val="20"/>
                    </w:rPr>
                    <w:t xml:space="preserve"> </w:t>
                  </w:r>
                  <w:r w:rsidR="00090C55">
                    <w:rPr>
                      <w:rFonts w:asciiTheme="minorHAnsi" w:hAnsiTheme="minorHAnsi" w:cstheme="minorHAnsi"/>
                      <w:b w:val="0"/>
                      <w:sz w:val="24"/>
                      <w:szCs w:val="20"/>
                    </w:rPr>
                    <w:t>in and outside the classroom.</w:t>
                  </w:r>
                  <w:r w:rsidR="007E55FE">
                    <w:rPr>
                      <w:rFonts w:asciiTheme="minorHAnsi" w:hAnsiTheme="minorHAnsi" w:cstheme="minorHAnsi"/>
                      <w:b w:val="0"/>
                      <w:sz w:val="24"/>
                      <w:szCs w:val="20"/>
                    </w:rPr>
                    <w:t xml:space="preserve"> </w:t>
                  </w:r>
                </w:p>
                <w:p w:rsidR="000408D3" w:rsidRPr="000408D3" w:rsidRDefault="000408D3" w:rsidP="000408D3">
                  <w:pPr>
                    <w:tabs>
                      <w:tab w:val="center" w:pos="434"/>
                      <w:tab w:val="center" w:pos="3263"/>
                    </w:tabs>
                    <w:ind w:left="0" w:firstLine="0"/>
                    <w:rPr>
                      <w:rFonts w:asciiTheme="minorHAnsi" w:hAnsiTheme="minorHAnsi" w:cstheme="minorHAnsi"/>
                      <w:b w:val="0"/>
                      <w:sz w:val="24"/>
                      <w:szCs w:val="20"/>
                    </w:rPr>
                  </w:pPr>
                </w:p>
              </w:tc>
            </w:tr>
            <w:tr w:rsidR="000408D3" w:rsidRPr="000408D3" w:rsidTr="000408D3">
              <w:tc>
                <w:tcPr>
                  <w:tcW w:w="10166" w:type="dxa"/>
                </w:tcPr>
                <w:p w:rsidR="000408D3" w:rsidRPr="000408D3" w:rsidRDefault="000408D3" w:rsidP="000408D3">
                  <w:pPr>
                    <w:ind w:left="0" w:firstLine="0"/>
                    <w:rPr>
                      <w:rFonts w:asciiTheme="minorHAnsi" w:hAnsiTheme="minorHAnsi" w:cstheme="minorHAnsi"/>
                      <w:sz w:val="24"/>
                    </w:rPr>
                  </w:pPr>
                  <w:r w:rsidRPr="000408D3">
                    <w:rPr>
                      <w:rFonts w:asciiTheme="minorHAnsi" w:hAnsiTheme="minorHAnsi" w:cstheme="minorHAnsi"/>
                      <w:sz w:val="24"/>
                    </w:rPr>
                    <w:t>Major Duties and Responsibilities:</w:t>
                  </w:r>
                  <w:r w:rsidRPr="000408D3">
                    <w:rPr>
                      <w:rFonts w:asciiTheme="minorHAnsi" w:hAnsiTheme="minorHAnsi" w:cstheme="minorHAnsi"/>
                      <w:b w:val="0"/>
                      <w:sz w:val="24"/>
                    </w:rPr>
                    <w:t xml:space="preserve">  </w:t>
                  </w:r>
                </w:p>
                <w:p w:rsidR="000408D3" w:rsidRPr="000408D3" w:rsidRDefault="000408D3" w:rsidP="000408D3">
                  <w:pPr>
                    <w:ind w:left="0" w:firstLine="0"/>
                    <w:rPr>
                      <w:rFonts w:asciiTheme="minorHAnsi" w:hAnsiTheme="minorHAnsi" w:cstheme="minorHAnsi"/>
                      <w:sz w:val="24"/>
                    </w:rPr>
                  </w:pPr>
                  <w:r w:rsidRPr="000408D3">
                    <w:rPr>
                      <w:rFonts w:asciiTheme="minorHAnsi" w:hAnsiTheme="minorHAnsi" w:cstheme="minorHAnsi"/>
                      <w:b w:val="0"/>
                      <w:sz w:val="24"/>
                    </w:rPr>
                    <w:t xml:space="preserve"> </w:t>
                  </w:r>
                </w:p>
                <w:p w:rsidR="000408D3" w:rsidRPr="000408D3" w:rsidRDefault="000408D3" w:rsidP="000408D3">
                  <w:pPr>
                    <w:numPr>
                      <w:ilvl w:val="0"/>
                      <w:numId w:val="1"/>
                    </w:numPr>
                    <w:spacing w:after="254" w:line="238" w:lineRule="auto"/>
                    <w:ind w:hanging="648"/>
                    <w:jc w:val="both"/>
                    <w:rPr>
                      <w:rFonts w:asciiTheme="minorHAnsi" w:hAnsiTheme="minorHAnsi" w:cstheme="minorHAnsi"/>
                      <w:sz w:val="24"/>
                    </w:rPr>
                  </w:pPr>
                  <w:r w:rsidRPr="000408D3">
                    <w:rPr>
                      <w:rFonts w:asciiTheme="minorHAnsi" w:hAnsiTheme="minorHAnsi" w:cstheme="minorHAnsi"/>
                      <w:b w:val="0"/>
                      <w:sz w:val="24"/>
                    </w:rPr>
                    <w:t xml:space="preserve">Assist teachers in ensuring all pupils’ continuing educational development through establishing constructive relationships and contributing to Individual </w:t>
                  </w:r>
                  <w:r w:rsidR="00090C55">
                    <w:rPr>
                      <w:rFonts w:asciiTheme="minorHAnsi" w:hAnsiTheme="minorHAnsi" w:cstheme="minorHAnsi"/>
                      <w:b w:val="0"/>
                      <w:sz w:val="24"/>
                    </w:rPr>
                    <w:t xml:space="preserve">Learning Plans and </w:t>
                  </w:r>
                  <w:r w:rsidRPr="000408D3">
                    <w:rPr>
                      <w:rFonts w:asciiTheme="minorHAnsi" w:hAnsiTheme="minorHAnsi" w:cstheme="minorHAnsi"/>
                      <w:b w:val="0"/>
                      <w:sz w:val="24"/>
                    </w:rPr>
                    <w:t>Behaviour</w:t>
                  </w:r>
                  <w:r w:rsidR="00090C55">
                    <w:rPr>
                      <w:rFonts w:asciiTheme="minorHAnsi" w:hAnsiTheme="minorHAnsi" w:cstheme="minorHAnsi"/>
                      <w:b w:val="0"/>
                      <w:sz w:val="24"/>
                    </w:rPr>
                    <w:t xml:space="preserve"> Support</w:t>
                  </w:r>
                  <w:r w:rsidRPr="000408D3">
                    <w:rPr>
                      <w:rFonts w:asciiTheme="minorHAnsi" w:hAnsiTheme="minorHAnsi" w:cstheme="minorHAnsi"/>
                      <w:b w:val="0"/>
                      <w:sz w:val="24"/>
                    </w:rPr>
                    <w:t xml:space="preserve"> Plans. </w:t>
                  </w:r>
                </w:p>
                <w:p w:rsidR="000408D3" w:rsidRPr="000408D3" w:rsidRDefault="00090C55" w:rsidP="000408D3">
                  <w:pPr>
                    <w:numPr>
                      <w:ilvl w:val="0"/>
                      <w:numId w:val="1"/>
                    </w:numPr>
                    <w:ind w:hanging="648"/>
                    <w:jc w:val="both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4"/>
                    </w:rPr>
                    <w:t>Create and maintain a supportive</w:t>
                  </w:r>
                  <w:r w:rsidR="007E55FE">
                    <w:rPr>
                      <w:rFonts w:asciiTheme="minorHAnsi" w:hAnsiTheme="minorHAnsi" w:cstheme="minorHAnsi"/>
                      <w:b w:val="0"/>
                      <w:sz w:val="24"/>
                    </w:rPr>
                    <w:t xml:space="preserve"> learning environment to cater for pupils needs.</w:t>
                  </w:r>
                  <w:r w:rsidR="000408D3" w:rsidRPr="000408D3">
                    <w:rPr>
                      <w:rFonts w:asciiTheme="minorHAnsi" w:hAnsiTheme="minorHAnsi" w:cstheme="minorHAnsi"/>
                      <w:b w:val="0"/>
                      <w:sz w:val="24"/>
                    </w:rPr>
                    <w:t xml:space="preserve"> </w:t>
                  </w:r>
                </w:p>
                <w:p w:rsidR="000408D3" w:rsidRPr="000408D3" w:rsidRDefault="000408D3" w:rsidP="000408D3">
                  <w:pPr>
                    <w:ind w:left="0" w:firstLine="0"/>
                    <w:rPr>
                      <w:rFonts w:asciiTheme="minorHAnsi" w:hAnsiTheme="minorHAnsi" w:cstheme="minorHAnsi"/>
                      <w:sz w:val="24"/>
                    </w:rPr>
                  </w:pPr>
                  <w:r w:rsidRPr="000408D3">
                    <w:rPr>
                      <w:rFonts w:asciiTheme="minorHAnsi" w:hAnsiTheme="minorHAnsi" w:cstheme="minorHAnsi"/>
                      <w:b w:val="0"/>
                      <w:sz w:val="24"/>
                    </w:rPr>
                    <w:t xml:space="preserve"> </w:t>
                  </w:r>
                </w:p>
                <w:p w:rsidR="000408D3" w:rsidRPr="000408D3" w:rsidRDefault="000408D3" w:rsidP="000408D3">
                  <w:pPr>
                    <w:numPr>
                      <w:ilvl w:val="0"/>
                      <w:numId w:val="1"/>
                    </w:numPr>
                    <w:spacing w:after="269"/>
                    <w:ind w:hanging="648"/>
                    <w:jc w:val="both"/>
                    <w:rPr>
                      <w:rFonts w:asciiTheme="minorHAnsi" w:hAnsiTheme="minorHAnsi" w:cstheme="minorHAnsi"/>
                      <w:sz w:val="24"/>
                    </w:rPr>
                  </w:pPr>
                  <w:r w:rsidRPr="000408D3">
                    <w:rPr>
                      <w:rFonts w:asciiTheme="minorHAnsi" w:hAnsiTheme="minorHAnsi" w:cstheme="minorHAnsi"/>
                      <w:b w:val="0"/>
                      <w:sz w:val="24"/>
                    </w:rPr>
                    <w:t xml:space="preserve">Prepare, maintain and use equipment/resources required to meet lesson plans/relevant learning activity and assist pupils in use. </w:t>
                  </w:r>
                </w:p>
                <w:p w:rsidR="000408D3" w:rsidRPr="000408D3" w:rsidRDefault="000408D3" w:rsidP="000408D3">
                  <w:pPr>
                    <w:numPr>
                      <w:ilvl w:val="0"/>
                      <w:numId w:val="1"/>
                    </w:numPr>
                    <w:spacing w:after="298" w:line="243" w:lineRule="auto"/>
                    <w:ind w:hanging="648"/>
                    <w:jc w:val="both"/>
                    <w:rPr>
                      <w:rFonts w:asciiTheme="minorHAnsi" w:hAnsiTheme="minorHAnsi" w:cstheme="minorHAnsi"/>
                      <w:sz w:val="24"/>
                    </w:rPr>
                  </w:pPr>
                  <w:r w:rsidRPr="000408D3">
                    <w:rPr>
                      <w:rFonts w:asciiTheme="minorHAnsi" w:hAnsiTheme="minorHAnsi" w:cstheme="minorHAnsi"/>
                      <w:b w:val="0"/>
                      <w:sz w:val="24"/>
                    </w:rPr>
                    <w:t xml:space="preserve">To ensure accurate records and observations </w:t>
                  </w:r>
                  <w:proofErr w:type="gramStart"/>
                  <w:r w:rsidRPr="000408D3">
                    <w:rPr>
                      <w:rFonts w:asciiTheme="minorHAnsi" w:hAnsiTheme="minorHAnsi" w:cstheme="minorHAnsi"/>
                      <w:b w:val="0"/>
                      <w:sz w:val="24"/>
                    </w:rPr>
                    <w:t>are kept</w:t>
                  </w:r>
                  <w:proofErr w:type="gramEnd"/>
                  <w:r w:rsidRPr="000408D3">
                    <w:rPr>
                      <w:rFonts w:asciiTheme="minorHAnsi" w:hAnsiTheme="minorHAnsi" w:cstheme="minorHAnsi"/>
                      <w:b w:val="0"/>
                      <w:sz w:val="24"/>
                    </w:rPr>
                    <w:t xml:space="preserve"> so that pupils receive the maximum benefit from their education. </w:t>
                  </w:r>
                </w:p>
                <w:p w:rsidR="000408D3" w:rsidRPr="000408D3" w:rsidRDefault="007E55FE" w:rsidP="000408D3">
                  <w:pPr>
                    <w:numPr>
                      <w:ilvl w:val="0"/>
                      <w:numId w:val="1"/>
                    </w:numPr>
                    <w:spacing w:line="259" w:lineRule="auto"/>
                    <w:ind w:hanging="648"/>
                    <w:jc w:val="both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4"/>
                    </w:rPr>
                    <w:t>To support pupils with personal care if required.</w:t>
                  </w:r>
                </w:p>
                <w:p w:rsidR="000408D3" w:rsidRPr="000408D3" w:rsidRDefault="000408D3" w:rsidP="000408D3">
                  <w:pPr>
                    <w:tabs>
                      <w:tab w:val="center" w:pos="434"/>
                      <w:tab w:val="center" w:pos="3263"/>
                    </w:tabs>
                    <w:ind w:left="0" w:firstLine="0"/>
                    <w:rPr>
                      <w:rFonts w:asciiTheme="minorHAnsi" w:hAnsiTheme="minorHAnsi" w:cstheme="minorHAnsi"/>
                      <w:b w:val="0"/>
                      <w:sz w:val="24"/>
                      <w:szCs w:val="20"/>
                    </w:rPr>
                  </w:pPr>
                </w:p>
              </w:tc>
            </w:tr>
          </w:tbl>
          <w:p w:rsidR="000408D3" w:rsidRPr="000408D3" w:rsidRDefault="000408D3" w:rsidP="000408D3">
            <w:pPr>
              <w:tabs>
                <w:tab w:val="center" w:pos="434"/>
                <w:tab w:val="center" w:pos="3263"/>
              </w:tabs>
              <w:rPr>
                <w:rFonts w:asciiTheme="minorHAnsi" w:hAnsiTheme="minorHAnsi" w:cstheme="minorHAnsi"/>
                <w:sz w:val="24"/>
                <w:szCs w:val="20"/>
              </w:rPr>
            </w:pPr>
            <w:r w:rsidRPr="000408D3">
              <w:rPr>
                <w:rFonts w:asciiTheme="minorHAnsi" w:hAnsiTheme="minorHAnsi" w:cstheme="minorHAnsi"/>
                <w:b w:val="0"/>
                <w:sz w:val="24"/>
                <w:szCs w:val="20"/>
              </w:rPr>
              <w:t xml:space="preserve"> </w:t>
            </w:r>
          </w:p>
        </w:tc>
      </w:tr>
    </w:tbl>
    <w:p w:rsidR="000408D3" w:rsidRDefault="000408D3" w:rsidP="000408D3">
      <w:pPr>
        <w:ind w:left="0" w:firstLine="0"/>
      </w:pP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10446"/>
      </w:tblGrid>
      <w:tr w:rsidR="000408D3" w:rsidTr="000408D3">
        <w:tc>
          <w:tcPr>
            <w:tcW w:w="10456" w:type="dxa"/>
          </w:tcPr>
          <w:p w:rsidR="000408D3" w:rsidRDefault="000408D3" w:rsidP="000408D3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Pr="000408D3">
              <w:rPr>
                <w:rFonts w:asciiTheme="minorHAnsi" w:hAnsiTheme="minorHAnsi" w:cstheme="minorHAnsi"/>
                <w:sz w:val="24"/>
                <w:szCs w:val="24"/>
              </w:rPr>
              <w:t xml:space="preserve">ob Activities: </w:t>
            </w:r>
          </w:p>
          <w:p w:rsidR="000408D3" w:rsidRPr="000408D3" w:rsidRDefault="000408D3" w:rsidP="000408D3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408D3" w:rsidRPr="000408D3" w:rsidRDefault="000408D3" w:rsidP="000408D3">
            <w:pPr>
              <w:pStyle w:val="ListParagraph"/>
              <w:numPr>
                <w:ilvl w:val="0"/>
                <w:numId w:val="3"/>
              </w:numPr>
              <w:spacing w:line="23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08D3">
              <w:rPr>
                <w:rFonts w:asciiTheme="minorHAnsi" w:hAnsiTheme="minorHAnsi" w:cstheme="minorHAnsi"/>
                <w:b w:val="0"/>
                <w:sz w:val="24"/>
                <w:szCs w:val="24"/>
              </w:rPr>
              <w:t>Supervise and provide support for pupils</w:t>
            </w:r>
            <w:r w:rsidR="007E55F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(individuals and groups)</w:t>
            </w:r>
            <w:r w:rsidRPr="000408D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with special needs, ensuring their safety and encourage pupils to interact with others and to engage in activities led by the teacher. Supervise and assist with any toileting/medical needs as required. </w:t>
            </w:r>
          </w:p>
          <w:p w:rsidR="000408D3" w:rsidRPr="000408D3" w:rsidRDefault="000408D3" w:rsidP="000408D3">
            <w:pPr>
              <w:pStyle w:val="ListParagraph"/>
              <w:spacing w:line="239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408D3" w:rsidRPr="000408D3" w:rsidRDefault="007E55FE" w:rsidP="000408D3">
            <w:pPr>
              <w:pStyle w:val="ListParagraph"/>
              <w:numPr>
                <w:ilvl w:val="0"/>
                <w:numId w:val="3"/>
              </w:numPr>
              <w:spacing w:line="23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To support pupils in meeting the expectations of the whole school and an individual level. P</w:t>
            </w:r>
            <w:r w:rsidR="000408D3" w:rsidRPr="000408D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romote self-esteem and independence, providing feedback to pupils in relation to progress and achievement under guidance of the teacher. </w:t>
            </w:r>
          </w:p>
          <w:p w:rsidR="000408D3" w:rsidRPr="000408D3" w:rsidRDefault="000408D3" w:rsidP="000408D3">
            <w:pPr>
              <w:pStyle w:val="ListParagraph"/>
              <w:numPr>
                <w:ilvl w:val="0"/>
                <w:numId w:val="3"/>
              </w:numPr>
              <w:spacing w:line="231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08D3">
              <w:rPr>
                <w:rFonts w:asciiTheme="minorHAnsi" w:hAnsiTheme="minorHAnsi" w:cstheme="minorHAnsi"/>
                <w:b w:val="0"/>
                <w:sz w:val="24"/>
                <w:szCs w:val="24"/>
              </w:rPr>
              <w:lastRenderedPageBreak/>
              <w:t xml:space="preserve">Establish constructive relationships with pupils, and interact with them according to individual needs, promoting the inclusion/acceptance of all pupils. </w:t>
            </w:r>
          </w:p>
          <w:p w:rsidR="000408D3" w:rsidRPr="000408D3" w:rsidRDefault="000408D3" w:rsidP="000408D3">
            <w:pPr>
              <w:pStyle w:val="ListParagraph"/>
              <w:spacing w:line="231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408D3" w:rsidRPr="000408D3" w:rsidRDefault="000408D3" w:rsidP="000408D3">
            <w:pPr>
              <w:pStyle w:val="ListParagraph"/>
              <w:numPr>
                <w:ilvl w:val="0"/>
                <w:numId w:val="3"/>
              </w:numPr>
              <w:spacing w:line="23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08D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Create and maintain a purposeful, orderly and supportive environment, in accordance with lesson plans and assist with the display of pupils’ work.   </w:t>
            </w:r>
          </w:p>
          <w:p w:rsidR="000408D3" w:rsidRPr="000408D3" w:rsidRDefault="000408D3" w:rsidP="000408D3">
            <w:pPr>
              <w:spacing w:line="238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408D3" w:rsidRPr="000408D3" w:rsidRDefault="000408D3" w:rsidP="000408D3">
            <w:pPr>
              <w:pStyle w:val="ListParagraph"/>
              <w:numPr>
                <w:ilvl w:val="0"/>
                <w:numId w:val="3"/>
              </w:numPr>
              <w:spacing w:line="241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08D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Assist with the planning of learning activities, monitoring pupils’ responses to these, accurately record achievement/progress as directed. </w:t>
            </w:r>
          </w:p>
          <w:p w:rsidR="000408D3" w:rsidRPr="000408D3" w:rsidRDefault="000408D3" w:rsidP="000408D3">
            <w:pPr>
              <w:spacing w:line="241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408D3" w:rsidRPr="000408D3" w:rsidRDefault="000408D3" w:rsidP="000408D3">
            <w:pPr>
              <w:pStyle w:val="ListParagraph"/>
              <w:numPr>
                <w:ilvl w:val="0"/>
                <w:numId w:val="3"/>
              </w:numPr>
              <w:tabs>
                <w:tab w:val="center" w:pos="436"/>
                <w:tab w:val="center" w:pos="4868"/>
              </w:tabs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08D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Use strategies, in liaison with the teacher/SENCO, to support pupils to achieve learning goals. </w:t>
            </w:r>
          </w:p>
          <w:p w:rsidR="000408D3" w:rsidRPr="000408D3" w:rsidRDefault="000408D3" w:rsidP="000408D3">
            <w:pPr>
              <w:tabs>
                <w:tab w:val="center" w:pos="436"/>
                <w:tab w:val="center" w:pos="4868"/>
              </w:tabs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408D3" w:rsidRPr="000408D3" w:rsidRDefault="000408D3" w:rsidP="000408D3">
            <w:pPr>
              <w:pStyle w:val="ListParagraph"/>
              <w:numPr>
                <w:ilvl w:val="0"/>
                <w:numId w:val="3"/>
              </w:numPr>
              <w:spacing w:line="241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08D3">
              <w:rPr>
                <w:rFonts w:asciiTheme="minorHAnsi" w:hAnsiTheme="minorHAnsi" w:cstheme="minorHAnsi"/>
                <w:b w:val="0"/>
                <w:sz w:val="24"/>
                <w:szCs w:val="24"/>
              </w:rPr>
              <w:t>Provide detailed and regular feedback to teachers/SENCO on pupil’s achievement, progress</w:t>
            </w:r>
            <w:r w:rsidR="007E55F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and areas of development</w:t>
            </w:r>
            <w:r w:rsidRPr="000408D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. </w:t>
            </w:r>
          </w:p>
          <w:p w:rsidR="000408D3" w:rsidRPr="000408D3" w:rsidRDefault="000408D3" w:rsidP="000408D3">
            <w:pPr>
              <w:spacing w:line="241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408D3" w:rsidRPr="000408D3" w:rsidRDefault="000408D3" w:rsidP="000408D3">
            <w:pPr>
              <w:pStyle w:val="ListParagraph"/>
              <w:numPr>
                <w:ilvl w:val="0"/>
                <w:numId w:val="3"/>
              </w:numPr>
              <w:spacing w:line="241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08D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Promote </w:t>
            </w:r>
            <w:r w:rsidR="009D6E0B">
              <w:rPr>
                <w:rFonts w:asciiTheme="minorHAnsi" w:hAnsiTheme="minorHAnsi" w:cstheme="minorHAnsi"/>
                <w:b w:val="0"/>
                <w:sz w:val="24"/>
                <w:szCs w:val="24"/>
              </w:rPr>
              <w:t>positive</w:t>
            </w:r>
            <w:r w:rsidRPr="000408D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pupil behaviour, dealing promptly with conflict and incidents in line with established policy and encourage pupils to take responsibility for their own behaviour </w:t>
            </w:r>
          </w:p>
          <w:p w:rsidR="000408D3" w:rsidRPr="000408D3" w:rsidRDefault="000408D3" w:rsidP="000408D3">
            <w:pPr>
              <w:spacing w:line="241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408D3" w:rsidRPr="000408D3" w:rsidRDefault="009D6E0B" w:rsidP="000408D3">
            <w:pPr>
              <w:pStyle w:val="ListParagraph"/>
              <w:numPr>
                <w:ilvl w:val="0"/>
                <w:numId w:val="3"/>
              </w:numPr>
              <w:tabs>
                <w:tab w:val="center" w:pos="436"/>
                <w:tab w:val="center" w:pos="3369"/>
              </w:tabs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Under the direction of the SENCO and Class </w:t>
            </w:r>
            <w:proofErr w:type="gramStart"/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Teacher</w:t>
            </w:r>
            <w:proofErr w:type="gramEnd"/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e</w:t>
            </w:r>
            <w:r w:rsidR="000408D3" w:rsidRPr="000408D3">
              <w:rPr>
                <w:rFonts w:asciiTheme="minorHAnsi" w:hAnsiTheme="minorHAnsi" w:cstheme="minorHAnsi"/>
                <w:b w:val="0"/>
                <w:sz w:val="24"/>
                <w:szCs w:val="24"/>
              </w:rPr>
              <w:t>stablish constructive re</w:t>
            </w:r>
            <w:r w:rsidR="000408D3">
              <w:rPr>
                <w:rFonts w:asciiTheme="minorHAnsi" w:hAnsiTheme="minorHAnsi" w:cstheme="minorHAnsi"/>
                <w:b w:val="0"/>
                <w:sz w:val="24"/>
                <w:szCs w:val="24"/>
              </w:rPr>
              <w:t>lationships with parent/carers.</w:t>
            </w:r>
          </w:p>
          <w:p w:rsidR="000408D3" w:rsidRPr="000408D3" w:rsidRDefault="000408D3" w:rsidP="000408D3">
            <w:pPr>
              <w:tabs>
                <w:tab w:val="center" w:pos="436"/>
                <w:tab w:val="center" w:pos="3369"/>
              </w:tabs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408D3" w:rsidRPr="000408D3" w:rsidRDefault="000408D3" w:rsidP="000408D3">
            <w:pPr>
              <w:pStyle w:val="ListParagraph"/>
              <w:numPr>
                <w:ilvl w:val="0"/>
                <w:numId w:val="3"/>
              </w:numPr>
              <w:tabs>
                <w:tab w:val="center" w:pos="436"/>
                <w:tab w:val="center" w:pos="5156"/>
              </w:tabs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08D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Provide clerical and administration support for </w:t>
            </w:r>
            <w:r w:rsidR="009D6E0B">
              <w:rPr>
                <w:rFonts w:asciiTheme="minorHAnsi" w:hAnsiTheme="minorHAnsi" w:cstheme="minorHAnsi"/>
                <w:b w:val="0"/>
                <w:sz w:val="24"/>
                <w:szCs w:val="24"/>
              </w:rPr>
              <w:t>SENCO.</w:t>
            </w:r>
          </w:p>
          <w:p w:rsidR="000408D3" w:rsidRPr="000408D3" w:rsidRDefault="000408D3" w:rsidP="000408D3">
            <w:pPr>
              <w:tabs>
                <w:tab w:val="center" w:pos="436"/>
                <w:tab w:val="center" w:pos="5156"/>
              </w:tabs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408D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:rsidR="000408D3" w:rsidRPr="000408D3" w:rsidRDefault="000408D3" w:rsidP="000408D3">
            <w:pPr>
              <w:pStyle w:val="ListParagraph"/>
              <w:numPr>
                <w:ilvl w:val="0"/>
                <w:numId w:val="3"/>
              </w:numPr>
              <w:spacing w:line="23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08D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Undertake structured and agreed learning activities/teaching programmes, adjusting activities according to pupil responses. </w:t>
            </w:r>
          </w:p>
          <w:p w:rsidR="000408D3" w:rsidRPr="000408D3" w:rsidRDefault="000408D3" w:rsidP="000408D3">
            <w:pPr>
              <w:spacing w:line="238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408D3" w:rsidRPr="000408D3" w:rsidRDefault="000408D3" w:rsidP="000408D3">
            <w:pPr>
              <w:spacing w:line="238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408D3" w:rsidRPr="000408D3" w:rsidRDefault="000408D3" w:rsidP="000408D3">
            <w:pPr>
              <w:pStyle w:val="ListParagraph"/>
              <w:numPr>
                <w:ilvl w:val="0"/>
                <w:numId w:val="3"/>
              </w:numPr>
              <w:spacing w:line="221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08D3">
              <w:rPr>
                <w:rFonts w:asciiTheme="minorHAnsi" w:hAnsiTheme="minorHAnsi" w:cstheme="minorHAnsi"/>
                <w:b w:val="0"/>
                <w:sz w:val="24"/>
                <w:szCs w:val="24"/>
              </w:rPr>
              <w:t>Support the use of ICT in learning activities and develop pupils’ competence and independence in its use.</w:t>
            </w:r>
            <w:r w:rsidRPr="000408D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:rsidR="000408D3" w:rsidRPr="000408D3" w:rsidRDefault="000408D3" w:rsidP="000408D3">
            <w:pPr>
              <w:spacing w:line="221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408D3" w:rsidRPr="000408D3" w:rsidRDefault="000408D3" w:rsidP="000408D3">
            <w:pPr>
              <w:pStyle w:val="ListParagraph"/>
              <w:numPr>
                <w:ilvl w:val="0"/>
                <w:numId w:val="3"/>
              </w:numPr>
              <w:tabs>
                <w:tab w:val="center" w:pos="436"/>
                <w:tab w:val="center" w:pos="4751"/>
              </w:tabs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08D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Work </w:t>
            </w:r>
            <w:r w:rsidR="009D6E0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and adhere to </w:t>
            </w:r>
            <w:r w:rsidR="009D6E0B" w:rsidRPr="000408D3">
              <w:rPr>
                <w:rFonts w:asciiTheme="minorHAnsi" w:hAnsiTheme="minorHAnsi" w:cstheme="minorHAnsi"/>
                <w:b w:val="0"/>
                <w:sz w:val="24"/>
                <w:szCs w:val="24"/>
              </w:rPr>
              <w:t>pre-determined</w:t>
            </w:r>
            <w:r w:rsidR="009D6E0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guidance, policies, and procedures of the school</w:t>
            </w:r>
            <w:r w:rsidRPr="000408D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. </w:t>
            </w:r>
          </w:p>
          <w:p w:rsidR="000408D3" w:rsidRPr="000408D3" w:rsidRDefault="000408D3" w:rsidP="000408D3">
            <w:pPr>
              <w:tabs>
                <w:tab w:val="center" w:pos="436"/>
                <w:tab w:val="center" w:pos="4751"/>
              </w:tabs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408D3" w:rsidRPr="000408D3" w:rsidRDefault="000408D3" w:rsidP="000408D3">
            <w:pPr>
              <w:pStyle w:val="ListParagraph"/>
              <w:numPr>
                <w:ilvl w:val="0"/>
                <w:numId w:val="3"/>
              </w:numPr>
              <w:spacing w:line="23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08D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Assist with the supervision of pupils out of lesson times, including before and after school. </w:t>
            </w:r>
          </w:p>
          <w:p w:rsidR="000408D3" w:rsidRPr="000408D3" w:rsidRDefault="000408D3" w:rsidP="000408D3">
            <w:pPr>
              <w:pStyle w:val="ListParagrap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:rsidR="000408D3" w:rsidRPr="000408D3" w:rsidRDefault="000408D3" w:rsidP="000408D3">
            <w:pPr>
              <w:pStyle w:val="ListParagraph"/>
              <w:numPr>
                <w:ilvl w:val="0"/>
                <w:numId w:val="3"/>
              </w:numPr>
              <w:spacing w:line="23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08D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Accompany teaching staff and pupils on visits, trips and out of school activities as required and take responsibility for a group under the supervision of the teacher.  </w:t>
            </w:r>
          </w:p>
          <w:p w:rsidR="000408D3" w:rsidRPr="000408D3" w:rsidRDefault="000408D3" w:rsidP="000408D3">
            <w:pPr>
              <w:spacing w:line="23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408D3" w:rsidRPr="009D6E0B" w:rsidRDefault="000408D3" w:rsidP="009D6E0B">
            <w:pPr>
              <w:pStyle w:val="ListParagraph"/>
              <w:numPr>
                <w:ilvl w:val="0"/>
                <w:numId w:val="3"/>
              </w:numPr>
              <w:spacing w:line="241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D6E0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Attend weekly meetings and discussions, which contribute to the overall ethos/work/aims of the school. </w:t>
            </w:r>
          </w:p>
          <w:p w:rsidR="000408D3" w:rsidRPr="000408D3" w:rsidRDefault="000408D3" w:rsidP="000408D3">
            <w:pPr>
              <w:spacing w:line="241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408D3" w:rsidRPr="000408D3" w:rsidRDefault="000408D3" w:rsidP="000408D3">
            <w:pPr>
              <w:tabs>
                <w:tab w:val="center" w:pos="436"/>
                <w:tab w:val="center" w:pos="4870"/>
              </w:tabs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408D3" w:rsidRDefault="000408D3" w:rsidP="000408D3">
            <w:pPr>
              <w:pStyle w:val="ListParagraph"/>
              <w:numPr>
                <w:ilvl w:val="0"/>
                <w:numId w:val="3"/>
              </w:numPr>
            </w:pPr>
            <w:r w:rsidRPr="000408D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Be aware </w:t>
            </w:r>
            <w:proofErr w:type="gramStart"/>
            <w:r w:rsidRPr="000408D3">
              <w:rPr>
                <w:rFonts w:asciiTheme="minorHAnsi" w:hAnsiTheme="minorHAnsi" w:cstheme="minorHAnsi"/>
                <w:b w:val="0"/>
                <w:sz w:val="24"/>
                <w:szCs w:val="24"/>
              </w:rPr>
              <w:t>of and support difference</w:t>
            </w:r>
            <w:proofErr w:type="gramEnd"/>
            <w:r w:rsidRPr="000408D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and ensure all pupils have equal access to opportunities to learn and develop.</w:t>
            </w:r>
          </w:p>
        </w:tc>
      </w:tr>
    </w:tbl>
    <w:p w:rsidR="000408D3" w:rsidRDefault="000408D3" w:rsidP="000408D3"/>
    <w:sectPr w:rsidR="000408D3" w:rsidSect="00040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AE2"/>
    <w:multiLevelType w:val="hybridMultilevel"/>
    <w:tmpl w:val="7E924198"/>
    <w:lvl w:ilvl="0" w:tplc="DB1C486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FAA39E">
      <w:start w:val="1"/>
      <w:numFmt w:val="lowerLetter"/>
      <w:lvlText w:val="%2"/>
      <w:lvlJc w:val="left"/>
      <w:pPr>
        <w:ind w:left="1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40D4C">
      <w:start w:val="1"/>
      <w:numFmt w:val="lowerRoman"/>
      <w:lvlText w:val="%3"/>
      <w:lvlJc w:val="left"/>
      <w:pPr>
        <w:ind w:left="1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8689FA">
      <w:start w:val="1"/>
      <w:numFmt w:val="decimal"/>
      <w:lvlText w:val="%4"/>
      <w:lvlJc w:val="left"/>
      <w:pPr>
        <w:ind w:left="2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0855B0">
      <w:start w:val="1"/>
      <w:numFmt w:val="lowerLetter"/>
      <w:lvlText w:val="%5"/>
      <w:lvlJc w:val="left"/>
      <w:pPr>
        <w:ind w:left="3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FA9910">
      <w:start w:val="1"/>
      <w:numFmt w:val="lowerRoman"/>
      <w:lvlText w:val="%6"/>
      <w:lvlJc w:val="left"/>
      <w:pPr>
        <w:ind w:left="4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B4C6A8">
      <w:start w:val="1"/>
      <w:numFmt w:val="decimal"/>
      <w:lvlText w:val="%7"/>
      <w:lvlJc w:val="left"/>
      <w:pPr>
        <w:ind w:left="4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3CE254">
      <w:start w:val="1"/>
      <w:numFmt w:val="lowerLetter"/>
      <w:lvlText w:val="%8"/>
      <w:lvlJc w:val="left"/>
      <w:pPr>
        <w:ind w:left="5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187FD8">
      <w:start w:val="1"/>
      <w:numFmt w:val="lowerRoman"/>
      <w:lvlText w:val="%9"/>
      <w:lvlJc w:val="left"/>
      <w:pPr>
        <w:ind w:left="6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7625BE"/>
    <w:multiLevelType w:val="hybridMultilevel"/>
    <w:tmpl w:val="183E5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71BFC"/>
    <w:multiLevelType w:val="hybridMultilevel"/>
    <w:tmpl w:val="58ECE8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D3"/>
    <w:rsid w:val="000408D3"/>
    <w:rsid w:val="00090C55"/>
    <w:rsid w:val="002C2D13"/>
    <w:rsid w:val="007D2C31"/>
    <w:rsid w:val="007E55FE"/>
    <w:rsid w:val="009D6E0B"/>
    <w:rsid w:val="00E3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0A95"/>
  <w15:chartTrackingRefBased/>
  <w15:docId w15:val="{B2E59ACA-A0C6-4DB9-87F0-10F90B2D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8D3"/>
    <w:pPr>
      <w:spacing w:after="0"/>
      <w:ind w:left="10" w:hanging="10"/>
    </w:pPr>
    <w:rPr>
      <w:rFonts w:ascii="Arial" w:eastAsia="Arial" w:hAnsi="Arial" w:cs="Arial"/>
      <w:b/>
      <w:color w:val="000000"/>
      <w:sz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408D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408D3"/>
    <w:pPr>
      <w:ind w:left="720"/>
      <w:contextualSpacing/>
    </w:pPr>
  </w:style>
  <w:style w:type="table" w:styleId="TableGrid0">
    <w:name w:val="Table Grid"/>
    <w:basedOn w:val="TableNormal"/>
    <w:uiPriority w:val="39"/>
    <w:rsid w:val="0004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Danson Primary School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Hunter</dc:creator>
  <cp:keywords/>
  <dc:description/>
  <cp:lastModifiedBy>Michelle Stevens</cp:lastModifiedBy>
  <cp:revision>3</cp:revision>
  <dcterms:created xsi:type="dcterms:W3CDTF">2019-11-05T19:42:00Z</dcterms:created>
  <dcterms:modified xsi:type="dcterms:W3CDTF">2019-11-05T20:00:00Z</dcterms:modified>
</cp:coreProperties>
</file>