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48" w:rsidRPr="00D32548" w:rsidRDefault="00D32548" w:rsidP="00D32548">
      <w:pPr>
        <w:pStyle w:val="Default"/>
        <w:jc w:val="center"/>
        <w:rPr>
          <w:rFonts w:asciiTheme="minorHAnsi" w:hAnsiTheme="minorHAnsi" w:cstheme="minorHAnsi"/>
          <w:b/>
          <w:color w:val="auto"/>
          <w:u w:val="single"/>
        </w:rPr>
      </w:pPr>
      <w:r w:rsidRPr="00D32548">
        <w:rPr>
          <w:rFonts w:asciiTheme="minorHAnsi" w:hAnsiTheme="minorHAnsi" w:cstheme="minorHAnsi"/>
          <w:b/>
          <w:color w:val="auto"/>
          <w:u w:val="single"/>
        </w:rPr>
        <w:t>New Advertisement-</w:t>
      </w:r>
      <w:r w:rsidR="00B11158">
        <w:rPr>
          <w:rFonts w:asciiTheme="minorHAnsi" w:hAnsiTheme="minorHAnsi" w:cstheme="minorHAnsi"/>
          <w:b/>
          <w:color w:val="auto"/>
          <w:u w:val="single"/>
        </w:rPr>
        <w:t>AHT- April</w:t>
      </w:r>
      <w:r w:rsidRPr="00D32548">
        <w:rPr>
          <w:rFonts w:asciiTheme="minorHAnsi" w:hAnsiTheme="minorHAnsi" w:cstheme="minorHAnsi"/>
          <w:b/>
          <w:color w:val="auto"/>
          <w:u w:val="single"/>
        </w:rPr>
        <w:t xml:space="preserve"> 2021</w:t>
      </w:r>
    </w:p>
    <w:p w:rsidR="00D32548" w:rsidRPr="00D32548" w:rsidRDefault="00D32548" w:rsidP="00D32548">
      <w:pPr>
        <w:shd w:val="clear" w:color="auto" w:fill="FFFFFF"/>
        <w:spacing w:after="15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4508"/>
        <w:gridCol w:w="4508"/>
      </w:tblGrid>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Post Title</w:t>
            </w:r>
          </w:p>
        </w:tc>
        <w:tc>
          <w:tcPr>
            <w:tcW w:w="4508" w:type="dxa"/>
          </w:tcPr>
          <w:p w:rsidR="00D32548" w:rsidRPr="00D32548" w:rsidRDefault="00480BB3" w:rsidP="002D3166">
            <w:pPr>
              <w:spacing w:after="150"/>
              <w:jc w:val="center"/>
              <w:rPr>
                <w:rFonts w:eastAsia="Times New Roman" w:cstheme="minorHAnsi"/>
                <w:sz w:val="24"/>
                <w:szCs w:val="24"/>
                <w:lang w:eastAsia="en-GB"/>
              </w:rPr>
            </w:pPr>
            <w:r>
              <w:rPr>
                <w:rFonts w:eastAsia="Times New Roman" w:cstheme="minorHAnsi"/>
                <w:sz w:val="24"/>
                <w:szCs w:val="24"/>
                <w:lang w:eastAsia="en-GB"/>
              </w:rPr>
              <w:t>Assistant Head Teacher KS2</w:t>
            </w:r>
          </w:p>
        </w:tc>
      </w:tr>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Position Status</w:t>
            </w:r>
          </w:p>
        </w:tc>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Permanent</w:t>
            </w:r>
          </w:p>
        </w:tc>
      </w:tr>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Contractual Hours</w:t>
            </w:r>
          </w:p>
        </w:tc>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100% FTE</w:t>
            </w:r>
          </w:p>
        </w:tc>
      </w:tr>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Salary</w:t>
            </w:r>
          </w:p>
        </w:tc>
        <w:tc>
          <w:tcPr>
            <w:tcW w:w="4508" w:type="dxa"/>
          </w:tcPr>
          <w:p w:rsidR="00F01075" w:rsidRPr="00D32548" w:rsidRDefault="00F01075" w:rsidP="00F01075">
            <w:pPr>
              <w:spacing w:after="150"/>
              <w:jc w:val="center"/>
              <w:rPr>
                <w:rFonts w:eastAsia="Times New Roman" w:cstheme="minorHAnsi"/>
                <w:sz w:val="24"/>
                <w:szCs w:val="24"/>
                <w:lang w:eastAsia="en-GB"/>
              </w:rPr>
            </w:pPr>
            <w:r>
              <w:rPr>
                <w:rFonts w:eastAsia="Times New Roman" w:cstheme="minorHAnsi"/>
                <w:sz w:val="24"/>
                <w:szCs w:val="24"/>
                <w:lang w:eastAsia="en-GB"/>
              </w:rPr>
              <w:t>Leadership Scale Points 8-11 (Outer London)</w:t>
            </w:r>
          </w:p>
        </w:tc>
      </w:tr>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Post Start Date</w:t>
            </w:r>
          </w:p>
        </w:tc>
        <w:tc>
          <w:tcPr>
            <w:tcW w:w="4508" w:type="dxa"/>
          </w:tcPr>
          <w:p w:rsidR="00D32548" w:rsidRPr="00D32548" w:rsidRDefault="00D32548" w:rsidP="002D3166">
            <w:pPr>
              <w:jc w:val="center"/>
              <w:rPr>
                <w:rFonts w:eastAsia="Times New Roman" w:cstheme="minorHAnsi"/>
                <w:sz w:val="24"/>
                <w:szCs w:val="24"/>
                <w:lang w:eastAsia="en-GB"/>
              </w:rPr>
            </w:pPr>
            <w:r w:rsidRPr="00D32548">
              <w:rPr>
                <w:rFonts w:eastAsia="Times New Roman" w:cstheme="minorHAnsi"/>
                <w:sz w:val="24"/>
                <w:szCs w:val="24"/>
                <w:lang w:eastAsia="en-GB"/>
              </w:rPr>
              <w:t>1</w:t>
            </w:r>
            <w:r w:rsidRPr="00D32548">
              <w:rPr>
                <w:rFonts w:eastAsia="Times New Roman" w:cstheme="minorHAnsi"/>
                <w:sz w:val="24"/>
                <w:szCs w:val="24"/>
                <w:vertAlign w:val="superscript"/>
                <w:lang w:eastAsia="en-GB"/>
              </w:rPr>
              <w:t>st</w:t>
            </w:r>
            <w:r w:rsidRPr="00D32548">
              <w:rPr>
                <w:rFonts w:eastAsia="Times New Roman" w:cstheme="minorHAnsi"/>
                <w:sz w:val="24"/>
                <w:szCs w:val="24"/>
                <w:lang w:eastAsia="en-GB"/>
              </w:rPr>
              <w:t xml:space="preserve"> September 2021</w:t>
            </w:r>
          </w:p>
          <w:p w:rsidR="00D32548" w:rsidRPr="00D32548" w:rsidRDefault="00D32548" w:rsidP="002D3166">
            <w:pPr>
              <w:jc w:val="center"/>
              <w:rPr>
                <w:rFonts w:eastAsia="Times New Roman" w:cstheme="minorHAnsi"/>
                <w:sz w:val="24"/>
                <w:szCs w:val="24"/>
                <w:lang w:eastAsia="en-GB"/>
              </w:rPr>
            </w:pPr>
            <w:r w:rsidRPr="00D32548">
              <w:rPr>
                <w:rFonts w:eastAsia="Times New Roman" w:cstheme="minorHAnsi"/>
                <w:sz w:val="24"/>
                <w:szCs w:val="24"/>
                <w:lang w:eastAsia="en-GB"/>
              </w:rPr>
              <w:t>(Opportunity for early start date-negotiable)</w:t>
            </w:r>
          </w:p>
        </w:tc>
      </w:tr>
      <w:tr w:rsidR="00D32548" w:rsidRPr="00D32548" w:rsidTr="002D3166">
        <w:tc>
          <w:tcPr>
            <w:tcW w:w="4508" w:type="dxa"/>
          </w:tcPr>
          <w:p w:rsidR="00D32548" w:rsidRPr="00D32548" w:rsidRDefault="00D32548" w:rsidP="002D3166">
            <w:pPr>
              <w:spacing w:after="150"/>
              <w:jc w:val="center"/>
              <w:rPr>
                <w:rFonts w:eastAsia="Times New Roman" w:cstheme="minorHAnsi"/>
                <w:sz w:val="24"/>
                <w:szCs w:val="24"/>
                <w:lang w:eastAsia="en-GB"/>
              </w:rPr>
            </w:pPr>
            <w:r w:rsidRPr="00D32548">
              <w:rPr>
                <w:rFonts w:eastAsia="Times New Roman" w:cstheme="minorHAnsi"/>
                <w:sz w:val="24"/>
                <w:szCs w:val="24"/>
                <w:lang w:eastAsia="en-GB"/>
              </w:rPr>
              <w:t>Closing Date</w:t>
            </w:r>
          </w:p>
        </w:tc>
        <w:tc>
          <w:tcPr>
            <w:tcW w:w="4508" w:type="dxa"/>
          </w:tcPr>
          <w:p w:rsidR="00D32548" w:rsidRPr="00D32548" w:rsidRDefault="00B11158" w:rsidP="002D3166">
            <w:pPr>
              <w:spacing w:after="150"/>
              <w:jc w:val="center"/>
              <w:rPr>
                <w:rFonts w:eastAsia="Times New Roman" w:cstheme="minorHAnsi"/>
                <w:sz w:val="24"/>
                <w:szCs w:val="24"/>
                <w:lang w:eastAsia="en-GB"/>
              </w:rPr>
            </w:pPr>
            <w:r>
              <w:rPr>
                <w:rFonts w:eastAsia="Times New Roman" w:cstheme="minorHAnsi"/>
                <w:sz w:val="24"/>
                <w:szCs w:val="24"/>
                <w:lang w:eastAsia="en-GB"/>
              </w:rPr>
              <w:t>30</w:t>
            </w:r>
            <w:r w:rsidR="00F01075" w:rsidRPr="00F01075">
              <w:rPr>
                <w:rFonts w:eastAsia="Times New Roman" w:cstheme="minorHAnsi"/>
                <w:sz w:val="24"/>
                <w:szCs w:val="24"/>
                <w:vertAlign w:val="superscript"/>
                <w:lang w:eastAsia="en-GB"/>
              </w:rPr>
              <w:t>th</w:t>
            </w:r>
            <w:r w:rsidR="00F01075">
              <w:rPr>
                <w:rFonts w:eastAsia="Times New Roman" w:cstheme="minorHAnsi"/>
                <w:sz w:val="24"/>
                <w:szCs w:val="24"/>
                <w:lang w:eastAsia="en-GB"/>
              </w:rPr>
              <w:t xml:space="preserve"> </w:t>
            </w:r>
            <w:r w:rsidR="00D32548" w:rsidRPr="00D32548">
              <w:rPr>
                <w:rFonts w:eastAsia="Times New Roman" w:cstheme="minorHAnsi"/>
                <w:sz w:val="24"/>
                <w:szCs w:val="24"/>
                <w:lang w:eastAsia="en-GB"/>
              </w:rPr>
              <w:t>April 2021 at Midday</w:t>
            </w:r>
          </w:p>
        </w:tc>
      </w:tr>
    </w:tbl>
    <w:p w:rsidR="00D32548" w:rsidRPr="00D32548" w:rsidRDefault="00D32548" w:rsidP="00D32548">
      <w:pPr>
        <w:shd w:val="clear" w:color="auto" w:fill="FFFFFF"/>
        <w:spacing w:after="150" w:line="240" w:lineRule="auto"/>
        <w:rPr>
          <w:rFonts w:eastAsia="Times New Roman" w:cstheme="minorHAnsi"/>
          <w:sz w:val="24"/>
          <w:szCs w:val="24"/>
          <w:lang w:eastAsia="en-GB"/>
        </w:rPr>
      </w:pPr>
    </w:p>
    <w:p w:rsidR="00480BB3" w:rsidRPr="00480BB3" w:rsidRDefault="00480BB3" w:rsidP="00480BB3">
      <w:pPr>
        <w:shd w:val="clear" w:color="auto" w:fill="FFFFFF"/>
        <w:spacing w:after="0" w:line="240" w:lineRule="auto"/>
        <w:jc w:val="both"/>
        <w:rPr>
          <w:rFonts w:cstheme="minorHAnsi"/>
          <w:b/>
          <w:i/>
          <w:sz w:val="24"/>
          <w:szCs w:val="21"/>
          <w:shd w:val="clear" w:color="auto" w:fill="FFFFFF"/>
        </w:rPr>
      </w:pPr>
      <w:r w:rsidRPr="00480BB3">
        <w:rPr>
          <w:rFonts w:cstheme="minorHAnsi"/>
          <w:b/>
          <w:i/>
          <w:sz w:val="24"/>
          <w:szCs w:val="21"/>
          <w:shd w:val="clear" w:color="auto" w:fill="FFFFFF"/>
        </w:rPr>
        <w:t>Are you a dynamic and ambitious middle leader/senior leader with a record of school improvement? Are you looking for a new challenge with the potential to support our school at an exciting stage in its development? Then Danson Primary School could be the school for you.</w:t>
      </w:r>
    </w:p>
    <w:p w:rsidR="00480BB3" w:rsidRDefault="00480BB3" w:rsidP="00D32548">
      <w:pPr>
        <w:shd w:val="clear" w:color="auto" w:fill="FFFFFF"/>
        <w:spacing w:after="0" w:line="240" w:lineRule="auto"/>
        <w:jc w:val="both"/>
        <w:rPr>
          <w:rFonts w:cstheme="minorHAnsi"/>
          <w:b/>
          <w:sz w:val="24"/>
          <w:szCs w:val="24"/>
          <w:u w:val="single"/>
        </w:rPr>
      </w:pPr>
    </w:p>
    <w:p w:rsidR="00D32548" w:rsidRPr="00D32548" w:rsidRDefault="00D32548" w:rsidP="00D32548">
      <w:pPr>
        <w:shd w:val="clear" w:color="auto" w:fill="FFFFFF"/>
        <w:spacing w:after="0" w:line="240" w:lineRule="auto"/>
        <w:jc w:val="both"/>
        <w:rPr>
          <w:rFonts w:cstheme="minorHAnsi"/>
          <w:b/>
          <w:sz w:val="24"/>
          <w:szCs w:val="24"/>
          <w:u w:val="single"/>
        </w:rPr>
      </w:pPr>
      <w:r w:rsidRPr="00D32548">
        <w:rPr>
          <w:rFonts w:cstheme="minorHAnsi"/>
          <w:b/>
          <w:sz w:val="24"/>
          <w:szCs w:val="24"/>
          <w:u w:val="single"/>
        </w:rPr>
        <w:t xml:space="preserve">About Danson Primary School </w:t>
      </w:r>
    </w:p>
    <w:p w:rsidR="00D32548" w:rsidRDefault="00D32548" w:rsidP="00D32548">
      <w:pPr>
        <w:shd w:val="clear" w:color="auto" w:fill="FFFFFF"/>
        <w:spacing w:after="0" w:line="240" w:lineRule="auto"/>
        <w:jc w:val="both"/>
        <w:rPr>
          <w:rFonts w:cstheme="minorHAnsi"/>
          <w:sz w:val="24"/>
          <w:szCs w:val="24"/>
        </w:rPr>
      </w:pPr>
      <w:r w:rsidRPr="00D32548">
        <w:rPr>
          <w:rFonts w:cstheme="minorHAnsi"/>
          <w:sz w:val="24"/>
          <w:szCs w:val="24"/>
        </w:rPr>
        <w:t>We are an oversubscribed, s</w:t>
      </w:r>
      <w:r w:rsidR="00B11158">
        <w:rPr>
          <w:rFonts w:cstheme="minorHAnsi"/>
          <w:sz w:val="24"/>
          <w:szCs w:val="24"/>
        </w:rPr>
        <w:t xml:space="preserve">uccessful and friendly school.  Following completion of becoming a three-form entry school, we are </w:t>
      </w:r>
      <w:r w:rsidRPr="00D32548">
        <w:rPr>
          <w:rFonts w:cstheme="minorHAnsi"/>
          <w:sz w:val="24"/>
          <w:szCs w:val="24"/>
        </w:rPr>
        <w:t xml:space="preserve">excited about our next chapter </w:t>
      </w:r>
      <w:r w:rsidR="00B11158">
        <w:rPr>
          <w:rFonts w:cstheme="minorHAnsi"/>
          <w:sz w:val="24"/>
          <w:szCs w:val="24"/>
        </w:rPr>
        <w:t>within both</w:t>
      </w:r>
      <w:r w:rsidR="009839F0">
        <w:rPr>
          <w:rFonts w:cstheme="minorHAnsi"/>
          <w:sz w:val="24"/>
          <w:szCs w:val="24"/>
        </w:rPr>
        <w:t xml:space="preserve"> our</w:t>
      </w:r>
      <w:r w:rsidR="00B11158">
        <w:rPr>
          <w:rFonts w:cstheme="minorHAnsi"/>
          <w:sz w:val="24"/>
          <w:szCs w:val="24"/>
        </w:rPr>
        <w:t xml:space="preserve"> school and local</w:t>
      </w:r>
      <w:r w:rsidRPr="00D32548">
        <w:rPr>
          <w:rFonts w:cstheme="minorHAnsi"/>
          <w:sz w:val="24"/>
          <w:szCs w:val="24"/>
        </w:rPr>
        <w:t xml:space="preserve"> community. </w:t>
      </w:r>
    </w:p>
    <w:p w:rsidR="00F01075" w:rsidRDefault="00F01075" w:rsidP="00D32548">
      <w:pPr>
        <w:shd w:val="clear" w:color="auto" w:fill="FFFFFF"/>
        <w:spacing w:after="0" w:line="240" w:lineRule="auto"/>
        <w:jc w:val="both"/>
        <w:rPr>
          <w:rFonts w:cstheme="minorHAnsi"/>
          <w:sz w:val="24"/>
          <w:szCs w:val="24"/>
        </w:rPr>
      </w:pPr>
    </w:p>
    <w:p w:rsidR="00F01075" w:rsidRDefault="00F01075" w:rsidP="00F01075">
      <w:pPr>
        <w:shd w:val="clear" w:color="auto" w:fill="FFFFFF"/>
        <w:spacing w:after="0" w:line="240" w:lineRule="auto"/>
        <w:jc w:val="both"/>
        <w:rPr>
          <w:rFonts w:cstheme="minorHAnsi"/>
          <w:sz w:val="24"/>
          <w:szCs w:val="24"/>
        </w:rPr>
      </w:pPr>
      <w:r w:rsidRPr="00D32548">
        <w:rPr>
          <w:rFonts w:cstheme="minorHAnsi"/>
          <w:sz w:val="24"/>
          <w:szCs w:val="24"/>
        </w:rPr>
        <w:t xml:space="preserve">This is a unique opportunity to join an </w:t>
      </w:r>
      <w:r w:rsidRPr="006823B3">
        <w:rPr>
          <w:rFonts w:cstheme="minorHAnsi"/>
          <w:sz w:val="24"/>
          <w:szCs w:val="24"/>
        </w:rPr>
        <w:t xml:space="preserve">expanding leadership team due to the school’s capacity </w:t>
      </w:r>
      <w:r>
        <w:rPr>
          <w:rFonts w:cstheme="minorHAnsi"/>
          <w:sz w:val="24"/>
          <w:szCs w:val="24"/>
        </w:rPr>
        <w:t>as a three-form entry school.</w:t>
      </w:r>
      <w:r w:rsidRPr="006823B3">
        <w:rPr>
          <w:rFonts w:cstheme="minorHAnsi"/>
          <w:sz w:val="24"/>
          <w:szCs w:val="24"/>
        </w:rPr>
        <w:t xml:space="preserve">  </w:t>
      </w:r>
      <w:r w:rsidRPr="006823B3">
        <w:rPr>
          <w:rStyle w:val="wbzude"/>
          <w:rFonts w:cstheme="minorHAnsi"/>
          <w:sz w:val="24"/>
          <w:szCs w:val="24"/>
          <w:shd w:val="clear" w:color="auto" w:fill="FFFFFF"/>
        </w:rPr>
        <w:t>For the right candidate the role provides an exciting challenge with significant opportunities for professional and personal development, with our commitment to your</w:t>
      </w:r>
      <w:r w:rsidRPr="006823B3">
        <w:rPr>
          <w:rFonts w:cstheme="minorHAnsi"/>
          <w:sz w:val="24"/>
          <w:szCs w:val="24"/>
        </w:rPr>
        <w:t xml:space="preserve"> professional development as both a teacher and a leader</w:t>
      </w:r>
      <w:r w:rsidRPr="00D32548">
        <w:rPr>
          <w:rFonts w:cstheme="minorHAnsi"/>
          <w:sz w:val="24"/>
          <w:szCs w:val="24"/>
        </w:rPr>
        <w:t xml:space="preserve">.  </w:t>
      </w:r>
    </w:p>
    <w:p w:rsidR="00D32548" w:rsidRPr="00D32548" w:rsidRDefault="00D32548" w:rsidP="00D32548">
      <w:pPr>
        <w:shd w:val="clear" w:color="auto" w:fill="FFFFFF"/>
        <w:spacing w:after="0" w:line="240" w:lineRule="auto"/>
        <w:jc w:val="both"/>
        <w:rPr>
          <w:rFonts w:cstheme="minorHAnsi"/>
          <w:sz w:val="24"/>
          <w:szCs w:val="24"/>
        </w:rPr>
      </w:pPr>
    </w:p>
    <w:p w:rsidR="00D32548" w:rsidRPr="006C4528" w:rsidRDefault="00D32548" w:rsidP="00D32548">
      <w:pPr>
        <w:shd w:val="clear" w:color="auto" w:fill="FFFFFF"/>
        <w:spacing w:after="0" w:line="240" w:lineRule="auto"/>
        <w:jc w:val="both"/>
        <w:rPr>
          <w:rFonts w:cstheme="minorHAnsi"/>
          <w:sz w:val="24"/>
          <w:szCs w:val="24"/>
        </w:rPr>
      </w:pPr>
      <w:r w:rsidRPr="00D32548">
        <w:rPr>
          <w:rFonts w:cstheme="minorHAnsi"/>
          <w:sz w:val="24"/>
          <w:szCs w:val="24"/>
        </w:rPr>
        <w:t>As such</w:t>
      </w:r>
      <w:r w:rsidR="008C6150">
        <w:rPr>
          <w:rFonts w:cstheme="minorHAnsi"/>
          <w:sz w:val="24"/>
          <w:szCs w:val="24"/>
        </w:rPr>
        <w:t>,</w:t>
      </w:r>
      <w:r w:rsidRPr="00D32548">
        <w:rPr>
          <w:rFonts w:cstheme="minorHAnsi"/>
          <w:sz w:val="24"/>
          <w:szCs w:val="24"/>
        </w:rPr>
        <w:t xml:space="preserve"> we are looking for a</w:t>
      </w:r>
      <w:r w:rsidR="008C6150">
        <w:rPr>
          <w:rFonts w:cstheme="minorHAnsi"/>
          <w:sz w:val="24"/>
          <w:szCs w:val="24"/>
        </w:rPr>
        <w:t xml:space="preserve"> highly motivated, professional, </w:t>
      </w:r>
      <w:r w:rsidRPr="00D32548">
        <w:rPr>
          <w:rFonts w:cstheme="minorHAnsi"/>
          <w:sz w:val="24"/>
          <w:szCs w:val="24"/>
        </w:rPr>
        <w:t>well qualified leader and expert teacher to join our Senior Leadership Team</w:t>
      </w:r>
      <w:r w:rsidR="008C6150">
        <w:rPr>
          <w:rFonts w:cstheme="minorHAnsi"/>
          <w:sz w:val="24"/>
          <w:szCs w:val="24"/>
        </w:rPr>
        <w:t>,</w:t>
      </w:r>
      <w:r w:rsidRPr="00D32548">
        <w:rPr>
          <w:rFonts w:cstheme="minorHAnsi"/>
          <w:sz w:val="24"/>
          <w:szCs w:val="24"/>
        </w:rPr>
        <w:t xml:space="preserve"> to ensure our children are nurtured, believed in, inspired and achieve.</w:t>
      </w:r>
      <w:r w:rsidR="006C4528">
        <w:rPr>
          <w:rFonts w:cstheme="minorHAnsi"/>
          <w:sz w:val="24"/>
          <w:szCs w:val="24"/>
        </w:rPr>
        <w:t xml:space="preserve">  </w:t>
      </w:r>
      <w:r w:rsidR="006C4528" w:rsidRPr="006C4528">
        <w:rPr>
          <w:rFonts w:cstheme="minorHAnsi"/>
          <w:sz w:val="24"/>
          <w:szCs w:val="24"/>
          <w:shd w:val="clear" w:color="auto" w:fill="FFFFFF"/>
        </w:rPr>
        <w:t>We are looking to recruit a committed and inspiring Assistant Head Teacher who will be responsible for leading core areas within the school.</w:t>
      </w:r>
    </w:p>
    <w:p w:rsidR="00D32548" w:rsidRPr="00D32548" w:rsidRDefault="00D32548" w:rsidP="00D32548">
      <w:pPr>
        <w:shd w:val="clear" w:color="auto" w:fill="FFFFFF"/>
        <w:spacing w:after="0" w:line="240" w:lineRule="auto"/>
        <w:jc w:val="both"/>
        <w:rPr>
          <w:rFonts w:cstheme="minorHAnsi"/>
          <w:sz w:val="24"/>
          <w:szCs w:val="24"/>
        </w:rPr>
      </w:pPr>
    </w:p>
    <w:p w:rsidR="006C4528" w:rsidRPr="006C4528" w:rsidRDefault="006C4528" w:rsidP="00D32548">
      <w:pPr>
        <w:shd w:val="clear" w:color="auto" w:fill="FFFFFF"/>
        <w:spacing w:after="0" w:line="240" w:lineRule="auto"/>
        <w:jc w:val="both"/>
        <w:rPr>
          <w:rFonts w:cstheme="minorHAnsi"/>
          <w:sz w:val="24"/>
          <w:szCs w:val="24"/>
        </w:rPr>
      </w:pPr>
      <w:r w:rsidRPr="006C4528">
        <w:rPr>
          <w:rFonts w:cstheme="minorHAnsi"/>
          <w:sz w:val="24"/>
          <w:szCs w:val="24"/>
          <w:shd w:val="clear" w:color="auto" w:fill="FFFFFF"/>
        </w:rPr>
        <w:t>This is an ideal position for an ambitious leader who is seeking to lead a school in the future. This post gives considerable scope to develop your leadership and management skills. This is a substantial role in</w:t>
      </w:r>
      <w:r w:rsidR="00F7575D">
        <w:rPr>
          <w:rFonts w:cstheme="minorHAnsi"/>
          <w:sz w:val="24"/>
          <w:szCs w:val="24"/>
          <w:shd w:val="clear" w:color="auto" w:fill="FFFFFF"/>
        </w:rPr>
        <w:t xml:space="preserve"> continuing to build upon the high standards and expectations </w:t>
      </w:r>
      <w:r w:rsidRPr="006C4528">
        <w:rPr>
          <w:rFonts w:cstheme="minorHAnsi"/>
          <w:sz w:val="24"/>
          <w:szCs w:val="24"/>
          <w:shd w:val="clear" w:color="auto" w:fill="FFFFFF"/>
        </w:rPr>
        <w:t>across the school.</w:t>
      </w:r>
    </w:p>
    <w:p w:rsidR="00D32548" w:rsidRDefault="00D32548" w:rsidP="00D32548">
      <w:pPr>
        <w:shd w:val="clear" w:color="auto" w:fill="FFFFFF"/>
        <w:spacing w:after="0" w:line="240" w:lineRule="auto"/>
        <w:jc w:val="both"/>
        <w:rPr>
          <w:rFonts w:cstheme="minorHAnsi"/>
          <w:sz w:val="24"/>
          <w:szCs w:val="24"/>
        </w:rPr>
      </w:pPr>
    </w:p>
    <w:p w:rsidR="00480BB3" w:rsidRPr="00480BB3" w:rsidRDefault="00F01075" w:rsidP="00F01075">
      <w:pPr>
        <w:pStyle w:val="NormalWeb"/>
        <w:shd w:val="clear" w:color="auto" w:fill="FFFFFF"/>
        <w:spacing w:before="0" w:beforeAutospacing="0" w:after="150" w:afterAutospacing="0"/>
        <w:jc w:val="both"/>
        <w:rPr>
          <w:rFonts w:ascii="Calibri" w:hAnsi="Calibri" w:cs="Calibri"/>
          <w:color w:val="222222"/>
          <w:szCs w:val="27"/>
        </w:rPr>
      </w:pPr>
      <w:r>
        <w:rPr>
          <w:rFonts w:ascii="Calibri" w:hAnsi="Calibri" w:cs="Calibri"/>
          <w:color w:val="222222"/>
          <w:szCs w:val="27"/>
        </w:rPr>
        <w:t>App</w:t>
      </w:r>
      <w:r w:rsidR="00B11158">
        <w:rPr>
          <w:rFonts w:ascii="Calibri" w:hAnsi="Calibri" w:cs="Calibri"/>
          <w:color w:val="222222"/>
          <w:szCs w:val="27"/>
        </w:rPr>
        <w:t xml:space="preserve">lications are </w:t>
      </w:r>
      <w:r w:rsidR="00480BB3" w:rsidRPr="00480BB3">
        <w:rPr>
          <w:rFonts w:ascii="Calibri" w:hAnsi="Calibri" w:cs="Calibri"/>
          <w:color w:val="222222"/>
          <w:szCs w:val="27"/>
        </w:rPr>
        <w:t>invited from successful or aspiring Assistant Head</w:t>
      </w:r>
      <w:r w:rsidR="00480BB3">
        <w:rPr>
          <w:rFonts w:ascii="Calibri" w:hAnsi="Calibri" w:cs="Calibri"/>
          <w:color w:val="222222"/>
          <w:szCs w:val="27"/>
        </w:rPr>
        <w:t xml:space="preserve"> T</w:t>
      </w:r>
      <w:r w:rsidR="00480BB3" w:rsidRPr="00480BB3">
        <w:rPr>
          <w:rFonts w:ascii="Calibri" w:hAnsi="Calibri" w:cs="Calibri"/>
          <w:color w:val="222222"/>
          <w:szCs w:val="27"/>
        </w:rPr>
        <w:t>eachers who can demonstrate:</w:t>
      </w:r>
    </w:p>
    <w:p w:rsidR="00480BB3" w:rsidRPr="00480BB3" w:rsidRDefault="00480BB3" w:rsidP="00F01075">
      <w:pPr>
        <w:pStyle w:val="NormalWeb"/>
        <w:shd w:val="clear" w:color="auto" w:fill="FFFFFF"/>
        <w:spacing w:before="0" w:beforeAutospacing="0" w:after="150" w:afterAutospacing="0"/>
        <w:jc w:val="both"/>
        <w:rPr>
          <w:rFonts w:ascii="Calibri" w:hAnsi="Calibri" w:cs="Calibri"/>
          <w:color w:val="222222"/>
          <w:szCs w:val="27"/>
        </w:rPr>
      </w:pPr>
      <w:r w:rsidRPr="00480BB3">
        <w:rPr>
          <w:rFonts w:ascii="Calibri" w:hAnsi="Calibri" w:cs="Calibri"/>
          <w:color w:val="222222"/>
          <w:szCs w:val="27"/>
        </w:rPr>
        <w:t>• High quality leadership and management in an education role</w:t>
      </w:r>
      <w:r>
        <w:rPr>
          <w:rFonts w:ascii="Calibri" w:hAnsi="Calibri" w:cs="Calibri"/>
          <w:color w:val="222222"/>
          <w:szCs w:val="27"/>
        </w:rPr>
        <w:t xml:space="preserve"> across Key Stages</w:t>
      </w:r>
    </w:p>
    <w:p w:rsidR="00480BB3" w:rsidRPr="00480BB3" w:rsidRDefault="00480BB3" w:rsidP="00F01075">
      <w:pPr>
        <w:pStyle w:val="NormalWeb"/>
        <w:shd w:val="clear" w:color="auto" w:fill="FFFFFF"/>
        <w:spacing w:before="0" w:beforeAutospacing="0" w:after="150" w:afterAutospacing="0"/>
        <w:jc w:val="both"/>
        <w:rPr>
          <w:rFonts w:ascii="Calibri" w:hAnsi="Calibri" w:cs="Calibri"/>
          <w:color w:val="222222"/>
          <w:szCs w:val="27"/>
        </w:rPr>
      </w:pPr>
      <w:r w:rsidRPr="00480BB3">
        <w:rPr>
          <w:rFonts w:ascii="Calibri" w:hAnsi="Calibri" w:cs="Calibri"/>
          <w:color w:val="222222"/>
          <w:szCs w:val="27"/>
        </w:rPr>
        <w:t>• The ability to enable pupils to achieve the highest possible standards and attainment</w:t>
      </w:r>
    </w:p>
    <w:p w:rsidR="00480BB3" w:rsidRPr="00480BB3" w:rsidRDefault="00480BB3" w:rsidP="00F01075">
      <w:pPr>
        <w:pStyle w:val="NormalWeb"/>
        <w:shd w:val="clear" w:color="auto" w:fill="FFFFFF"/>
        <w:spacing w:before="0" w:beforeAutospacing="0" w:after="150" w:afterAutospacing="0"/>
        <w:jc w:val="both"/>
        <w:rPr>
          <w:rFonts w:ascii="Calibri" w:hAnsi="Calibri" w:cs="Calibri"/>
          <w:color w:val="222222"/>
          <w:szCs w:val="27"/>
        </w:rPr>
      </w:pPr>
      <w:r w:rsidRPr="00480BB3">
        <w:rPr>
          <w:rFonts w:ascii="Calibri" w:hAnsi="Calibri" w:cs="Calibri"/>
          <w:color w:val="222222"/>
          <w:szCs w:val="27"/>
        </w:rPr>
        <w:t>• Working effectively with staff, parents, governors and the community</w:t>
      </w:r>
    </w:p>
    <w:p w:rsidR="00480BB3" w:rsidRPr="00480BB3" w:rsidRDefault="00480BB3" w:rsidP="00F01075">
      <w:pPr>
        <w:pStyle w:val="NormalWeb"/>
        <w:shd w:val="clear" w:color="auto" w:fill="FFFFFF"/>
        <w:spacing w:before="0" w:beforeAutospacing="0" w:after="150" w:afterAutospacing="0"/>
        <w:jc w:val="both"/>
        <w:rPr>
          <w:rFonts w:ascii="Calibri" w:hAnsi="Calibri" w:cs="Calibri"/>
          <w:color w:val="222222"/>
          <w:szCs w:val="27"/>
        </w:rPr>
      </w:pPr>
      <w:r w:rsidRPr="00480BB3">
        <w:rPr>
          <w:rFonts w:ascii="Calibri" w:hAnsi="Calibri" w:cs="Calibri"/>
          <w:color w:val="222222"/>
          <w:szCs w:val="27"/>
        </w:rPr>
        <w:t>• A commitment to continuous professional development </w:t>
      </w:r>
    </w:p>
    <w:p w:rsidR="00480BB3" w:rsidRDefault="00480BB3" w:rsidP="00D32548">
      <w:pPr>
        <w:shd w:val="clear" w:color="auto" w:fill="FFFFFF"/>
        <w:spacing w:after="0" w:line="240" w:lineRule="auto"/>
        <w:jc w:val="both"/>
        <w:rPr>
          <w:rFonts w:cstheme="minorHAnsi"/>
          <w:sz w:val="24"/>
          <w:szCs w:val="24"/>
        </w:rPr>
      </w:pPr>
    </w:p>
    <w:p w:rsidR="00480BB3" w:rsidRDefault="00480BB3" w:rsidP="00480BB3">
      <w:pPr>
        <w:shd w:val="clear" w:color="auto" w:fill="FFFFFF"/>
        <w:spacing w:after="0" w:line="240" w:lineRule="auto"/>
        <w:jc w:val="both"/>
        <w:rPr>
          <w:rStyle w:val="wbzude"/>
          <w:rFonts w:cstheme="minorHAnsi"/>
          <w:sz w:val="24"/>
          <w:szCs w:val="21"/>
          <w:shd w:val="clear" w:color="auto" w:fill="FFFFFF"/>
        </w:rPr>
      </w:pPr>
      <w:r w:rsidRPr="00480BB3">
        <w:rPr>
          <w:rStyle w:val="wbzude"/>
          <w:rFonts w:cstheme="minorHAnsi"/>
          <w:sz w:val="24"/>
          <w:szCs w:val="21"/>
          <w:shd w:val="clear" w:color="auto" w:fill="FFFFFF"/>
        </w:rPr>
        <w:lastRenderedPageBreak/>
        <w:t>For the right candidate the role provides an exciting challenge with significant opportunities for professional and personal development. If you believe you can make a positive contribution to our pupils’ success</w:t>
      </w:r>
      <w:r w:rsidR="009839F0">
        <w:rPr>
          <w:rStyle w:val="wbzude"/>
          <w:rFonts w:cstheme="minorHAnsi"/>
          <w:sz w:val="24"/>
          <w:szCs w:val="21"/>
          <w:shd w:val="clear" w:color="auto" w:fill="FFFFFF"/>
        </w:rPr>
        <w:t xml:space="preserve">, fully </w:t>
      </w:r>
      <w:r w:rsidRPr="00480BB3">
        <w:rPr>
          <w:rStyle w:val="wbzude"/>
          <w:rFonts w:cstheme="minorHAnsi"/>
          <w:sz w:val="24"/>
          <w:szCs w:val="21"/>
          <w:shd w:val="clear" w:color="auto" w:fill="FFFFFF"/>
        </w:rPr>
        <w:t>support our ethos and values with passion</w:t>
      </w:r>
      <w:r>
        <w:rPr>
          <w:rStyle w:val="wbzude"/>
          <w:rFonts w:cstheme="minorHAnsi"/>
          <w:sz w:val="24"/>
          <w:szCs w:val="21"/>
          <w:shd w:val="clear" w:color="auto" w:fill="FFFFFF"/>
        </w:rPr>
        <w:t xml:space="preserve"> and are willing to go that ‘extra mile’ for our pupils and families</w:t>
      </w:r>
      <w:r w:rsidRPr="00480BB3">
        <w:rPr>
          <w:rStyle w:val="wbzude"/>
          <w:rFonts w:cstheme="minorHAnsi"/>
          <w:sz w:val="24"/>
          <w:szCs w:val="21"/>
          <w:shd w:val="clear" w:color="auto" w:fill="FFFFFF"/>
        </w:rPr>
        <w:t xml:space="preserve">, then we look forward to receiving your application. </w:t>
      </w:r>
    </w:p>
    <w:p w:rsidR="00F01075" w:rsidRPr="00480BB3" w:rsidRDefault="00F01075" w:rsidP="00480BB3">
      <w:pPr>
        <w:shd w:val="clear" w:color="auto" w:fill="FFFFFF"/>
        <w:spacing w:after="0" w:line="240" w:lineRule="auto"/>
        <w:jc w:val="both"/>
        <w:rPr>
          <w:rFonts w:cstheme="minorHAnsi"/>
          <w:b/>
          <w:sz w:val="32"/>
          <w:szCs w:val="24"/>
          <w:u w:val="single"/>
        </w:rPr>
      </w:pPr>
    </w:p>
    <w:p w:rsidR="00D32548" w:rsidRPr="00D32548" w:rsidRDefault="00D32548" w:rsidP="00D32548">
      <w:pPr>
        <w:shd w:val="clear" w:color="auto" w:fill="FFFFFF"/>
        <w:spacing w:after="0" w:line="240" w:lineRule="auto"/>
        <w:jc w:val="both"/>
        <w:rPr>
          <w:rFonts w:cstheme="minorHAnsi"/>
          <w:sz w:val="24"/>
          <w:szCs w:val="24"/>
        </w:rPr>
      </w:pPr>
      <w:r w:rsidRPr="00D32548">
        <w:rPr>
          <w:rFonts w:cstheme="minorHAnsi"/>
          <w:color w:val="222222"/>
          <w:sz w:val="24"/>
          <w:szCs w:val="24"/>
          <w:shd w:val="clear" w:color="auto" w:fill="FFFFFF"/>
        </w:rPr>
        <w:t>Please note that we will only consider applications will not consider CVs so please ensure that your supporting statement on the application meets the requirements of the person specification. We encourage you to be succinct and to restrict your supporting statement to no more than four pages in length</w:t>
      </w:r>
      <w:r>
        <w:rPr>
          <w:rFonts w:cstheme="minorHAnsi"/>
          <w:color w:val="222222"/>
          <w:sz w:val="24"/>
          <w:szCs w:val="24"/>
          <w:shd w:val="clear" w:color="auto" w:fill="FFFFFF"/>
        </w:rPr>
        <w:t>.</w:t>
      </w:r>
    </w:p>
    <w:p w:rsidR="00D32548" w:rsidRPr="00D32548" w:rsidRDefault="00D32548" w:rsidP="00D32548">
      <w:pPr>
        <w:shd w:val="clear" w:color="auto" w:fill="FFFFFF"/>
        <w:spacing w:after="0" w:line="240" w:lineRule="auto"/>
        <w:jc w:val="both"/>
        <w:rPr>
          <w:rFonts w:cstheme="minorHAnsi"/>
          <w:sz w:val="24"/>
          <w:szCs w:val="24"/>
        </w:rPr>
      </w:pPr>
    </w:p>
    <w:p w:rsidR="00D32548" w:rsidRPr="00D32548" w:rsidRDefault="00D32548" w:rsidP="00D32548">
      <w:pPr>
        <w:pStyle w:val="Default"/>
        <w:jc w:val="both"/>
        <w:rPr>
          <w:rFonts w:asciiTheme="minorHAnsi" w:hAnsiTheme="minorHAnsi" w:cstheme="minorHAnsi"/>
        </w:rPr>
      </w:pPr>
      <w:r w:rsidRPr="00D32548">
        <w:rPr>
          <w:rFonts w:asciiTheme="minorHAnsi" w:hAnsiTheme="minorHAnsi" w:cstheme="minorHAnsi"/>
        </w:rPr>
        <w:t xml:space="preserve">For further information about the </w:t>
      </w:r>
      <w:r w:rsidR="00480BB3" w:rsidRPr="00D32548">
        <w:rPr>
          <w:rFonts w:asciiTheme="minorHAnsi" w:hAnsiTheme="minorHAnsi" w:cstheme="minorHAnsi"/>
        </w:rPr>
        <w:t>school,</w:t>
      </w:r>
      <w:r w:rsidRPr="00D32548">
        <w:rPr>
          <w:rFonts w:asciiTheme="minorHAnsi" w:hAnsiTheme="minorHAnsi" w:cstheme="minorHAnsi"/>
        </w:rPr>
        <w:t xml:space="preserve"> please visit our website: </w:t>
      </w:r>
      <w:hyperlink r:id="rId4" w:history="1">
        <w:r w:rsidRPr="00D32548">
          <w:rPr>
            <w:rStyle w:val="Hyperlink"/>
            <w:rFonts w:asciiTheme="minorHAnsi" w:hAnsiTheme="minorHAnsi" w:cstheme="minorHAnsi"/>
          </w:rPr>
          <w:t>www.danson.bexley.sch.uk</w:t>
        </w:r>
      </w:hyperlink>
    </w:p>
    <w:p w:rsidR="00D32548" w:rsidRPr="00D32548" w:rsidRDefault="00D32548" w:rsidP="00D32548">
      <w:pPr>
        <w:shd w:val="clear" w:color="auto" w:fill="FFFFFF"/>
        <w:spacing w:after="150" w:line="240" w:lineRule="auto"/>
        <w:jc w:val="both"/>
        <w:rPr>
          <w:rFonts w:cstheme="minorHAnsi"/>
          <w:sz w:val="24"/>
          <w:szCs w:val="24"/>
        </w:rPr>
      </w:pPr>
    </w:p>
    <w:p w:rsidR="00F01075" w:rsidRDefault="00B11158" w:rsidP="00F01075">
      <w:pPr>
        <w:shd w:val="clear" w:color="auto" w:fill="FFFFFF"/>
        <w:spacing w:after="0" w:line="240" w:lineRule="auto"/>
        <w:jc w:val="both"/>
        <w:rPr>
          <w:rStyle w:val="wbzude"/>
          <w:rFonts w:cstheme="minorHAnsi"/>
          <w:sz w:val="24"/>
          <w:szCs w:val="21"/>
          <w:shd w:val="clear" w:color="auto" w:fill="FFFFFF"/>
        </w:rPr>
      </w:pPr>
      <w:r w:rsidRPr="00B11158">
        <w:rPr>
          <w:sz w:val="24"/>
        </w:rPr>
        <w:t>Visits to the school are encouraged and will follow a strict Covid</w:t>
      </w:r>
      <w:r w:rsidR="009839F0">
        <w:rPr>
          <w:sz w:val="24"/>
        </w:rPr>
        <w:t xml:space="preserve">-19 </w:t>
      </w:r>
      <w:r w:rsidRPr="00B11158">
        <w:rPr>
          <w:sz w:val="24"/>
        </w:rPr>
        <w:t>risk assessment</w:t>
      </w:r>
      <w:r>
        <w:rPr>
          <w:rStyle w:val="wbzude"/>
          <w:rFonts w:cstheme="minorHAnsi"/>
          <w:sz w:val="24"/>
          <w:szCs w:val="21"/>
          <w:shd w:val="clear" w:color="auto" w:fill="FFFFFF"/>
        </w:rPr>
        <w:t>.  I</w:t>
      </w:r>
      <w:r w:rsidR="00F01075">
        <w:rPr>
          <w:rStyle w:val="wbzude"/>
          <w:rFonts w:cstheme="minorHAnsi"/>
          <w:sz w:val="24"/>
          <w:szCs w:val="21"/>
          <w:shd w:val="clear" w:color="auto" w:fill="FFFFFF"/>
        </w:rPr>
        <w:t xml:space="preserve">f you would like this </w:t>
      </w:r>
      <w:r w:rsidR="00F01075" w:rsidRPr="00480BB3">
        <w:rPr>
          <w:rStyle w:val="wbzude"/>
          <w:rFonts w:cstheme="minorHAnsi"/>
          <w:sz w:val="24"/>
          <w:szCs w:val="21"/>
          <w:shd w:val="clear" w:color="auto" w:fill="FFFFFF"/>
        </w:rPr>
        <w:t>opportunity before applying, please contact Mrs M</w:t>
      </w:r>
      <w:r w:rsidR="009839F0">
        <w:rPr>
          <w:rStyle w:val="wbzude"/>
          <w:rFonts w:cstheme="minorHAnsi"/>
          <w:sz w:val="24"/>
          <w:szCs w:val="21"/>
          <w:shd w:val="clear" w:color="auto" w:fill="FFFFFF"/>
        </w:rPr>
        <w:t>.</w:t>
      </w:r>
      <w:r w:rsidR="00F01075" w:rsidRPr="00480BB3">
        <w:rPr>
          <w:rStyle w:val="wbzude"/>
          <w:rFonts w:cstheme="minorHAnsi"/>
          <w:sz w:val="24"/>
          <w:szCs w:val="21"/>
          <w:shd w:val="clear" w:color="auto" w:fill="FFFFFF"/>
        </w:rPr>
        <w:t xml:space="preserve"> Stevens</w:t>
      </w:r>
      <w:r w:rsidR="00F01075">
        <w:rPr>
          <w:rStyle w:val="wbzude"/>
          <w:rFonts w:cstheme="minorHAnsi"/>
          <w:sz w:val="24"/>
          <w:szCs w:val="21"/>
          <w:shd w:val="clear" w:color="auto" w:fill="FFFFFF"/>
        </w:rPr>
        <w:t xml:space="preserve">, </w:t>
      </w:r>
      <w:r w:rsidR="009839F0">
        <w:rPr>
          <w:rStyle w:val="wbzude"/>
          <w:rFonts w:cstheme="minorHAnsi"/>
          <w:sz w:val="24"/>
          <w:szCs w:val="21"/>
          <w:shd w:val="clear" w:color="auto" w:fill="FFFFFF"/>
        </w:rPr>
        <w:t xml:space="preserve">Danson’s </w:t>
      </w:r>
      <w:r w:rsidR="00F01075">
        <w:rPr>
          <w:rStyle w:val="wbzude"/>
          <w:rFonts w:cstheme="minorHAnsi"/>
          <w:sz w:val="24"/>
          <w:szCs w:val="21"/>
          <w:shd w:val="clear" w:color="auto" w:fill="FFFFFF"/>
        </w:rPr>
        <w:t xml:space="preserve">Office Manager </w:t>
      </w:r>
      <w:r w:rsidR="00F01075" w:rsidRPr="00480BB3">
        <w:rPr>
          <w:rStyle w:val="wbzude"/>
          <w:rFonts w:cstheme="minorHAnsi"/>
          <w:sz w:val="24"/>
          <w:szCs w:val="21"/>
          <w:shd w:val="clear" w:color="auto" w:fill="FFFFFF"/>
        </w:rPr>
        <w:t xml:space="preserve">to </w:t>
      </w:r>
      <w:r w:rsidR="00F01075">
        <w:rPr>
          <w:rStyle w:val="wbzude"/>
          <w:rFonts w:cstheme="minorHAnsi"/>
          <w:sz w:val="24"/>
          <w:szCs w:val="21"/>
          <w:shd w:val="clear" w:color="auto" w:fill="FFFFFF"/>
        </w:rPr>
        <w:t xml:space="preserve">discuss this further on 02083031858 or via email </w:t>
      </w:r>
      <w:hyperlink r:id="rId5" w:history="1">
        <w:r w:rsidR="00F01075" w:rsidRPr="00917C40">
          <w:rPr>
            <w:rStyle w:val="Hyperlink"/>
            <w:rFonts w:cstheme="minorHAnsi"/>
            <w:sz w:val="24"/>
            <w:szCs w:val="21"/>
            <w:shd w:val="clear" w:color="auto" w:fill="FFFFFF"/>
          </w:rPr>
          <w:t>office@danson.bexley.sch.uk</w:t>
        </w:r>
      </w:hyperlink>
      <w:r w:rsidR="00F01075">
        <w:rPr>
          <w:rStyle w:val="wbzude"/>
          <w:rFonts w:cstheme="minorHAnsi"/>
          <w:sz w:val="24"/>
          <w:szCs w:val="21"/>
          <w:shd w:val="clear" w:color="auto" w:fill="FFFFFF"/>
        </w:rPr>
        <w:t>.</w:t>
      </w:r>
    </w:p>
    <w:p w:rsidR="00F01075" w:rsidRDefault="00F01075" w:rsidP="00F01075">
      <w:pPr>
        <w:shd w:val="clear" w:color="auto" w:fill="FFFFFF"/>
        <w:spacing w:after="0" w:line="240" w:lineRule="auto"/>
        <w:jc w:val="both"/>
        <w:rPr>
          <w:rStyle w:val="wbzude"/>
          <w:rFonts w:cstheme="minorHAnsi"/>
          <w:sz w:val="24"/>
          <w:szCs w:val="21"/>
          <w:shd w:val="clear" w:color="auto" w:fill="FFFFFF"/>
        </w:rPr>
      </w:pPr>
    </w:p>
    <w:p w:rsidR="00D32548" w:rsidRPr="00D32548" w:rsidRDefault="00D32548" w:rsidP="00D32548">
      <w:pPr>
        <w:pStyle w:val="Default"/>
        <w:jc w:val="both"/>
        <w:rPr>
          <w:rFonts w:asciiTheme="minorHAnsi" w:hAnsiTheme="minorHAnsi" w:cstheme="minorHAnsi"/>
        </w:rPr>
      </w:pPr>
    </w:p>
    <w:p w:rsidR="00D32548" w:rsidRPr="00D32548" w:rsidRDefault="00D32548" w:rsidP="00D32548">
      <w:pPr>
        <w:pStyle w:val="Default"/>
        <w:jc w:val="both"/>
        <w:rPr>
          <w:rFonts w:asciiTheme="minorHAnsi" w:hAnsiTheme="minorHAnsi" w:cstheme="minorHAnsi"/>
          <w:b/>
          <w:bCs/>
        </w:rPr>
      </w:pPr>
      <w:r w:rsidRPr="00D32548">
        <w:rPr>
          <w:rFonts w:asciiTheme="minorHAnsi" w:hAnsiTheme="minorHAnsi" w:cstheme="minorHAnsi"/>
          <w:b/>
          <w:bCs/>
        </w:rPr>
        <w:t xml:space="preserve">This is a great opportunity for the right candidate to become part of an exciting and highly motivated professional team! </w:t>
      </w:r>
    </w:p>
    <w:p w:rsidR="00D32548" w:rsidRPr="00D32548" w:rsidRDefault="00D32548" w:rsidP="00D32548">
      <w:pPr>
        <w:shd w:val="clear" w:color="auto" w:fill="FFFFFF"/>
        <w:spacing w:after="150" w:line="240" w:lineRule="auto"/>
        <w:rPr>
          <w:rFonts w:eastAsia="Times New Roman" w:cstheme="minorHAnsi"/>
          <w:b/>
          <w:sz w:val="24"/>
          <w:szCs w:val="24"/>
          <w:u w:val="single"/>
          <w:lang w:eastAsia="en-GB"/>
        </w:rPr>
      </w:pPr>
    </w:p>
    <w:p w:rsidR="00D32548" w:rsidRPr="00D32548" w:rsidRDefault="00D32548" w:rsidP="00D32548">
      <w:pPr>
        <w:shd w:val="clear" w:color="auto" w:fill="FFFFFF"/>
        <w:spacing w:after="0" w:line="240" w:lineRule="auto"/>
        <w:rPr>
          <w:rFonts w:eastAsia="Times New Roman" w:cstheme="minorHAnsi"/>
          <w:b/>
          <w:sz w:val="24"/>
          <w:szCs w:val="24"/>
          <w:u w:val="single"/>
          <w:lang w:eastAsia="en-GB"/>
        </w:rPr>
      </w:pPr>
      <w:r w:rsidRPr="00D32548">
        <w:rPr>
          <w:rFonts w:eastAsia="Times New Roman" w:cstheme="minorHAnsi"/>
          <w:b/>
          <w:sz w:val="24"/>
          <w:szCs w:val="24"/>
          <w:u w:val="single"/>
          <w:lang w:eastAsia="en-GB"/>
        </w:rPr>
        <w:t xml:space="preserve">Your Application </w:t>
      </w:r>
    </w:p>
    <w:p w:rsidR="00D32548" w:rsidRPr="00D32548" w:rsidRDefault="00D32548" w:rsidP="00D32548">
      <w:pPr>
        <w:shd w:val="clear" w:color="auto" w:fill="FFFFFF"/>
        <w:spacing w:after="0" w:line="240" w:lineRule="auto"/>
        <w:jc w:val="both"/>
        <w:rPr>
          <w:rFonts w:cstheme="minorHAnsi"/>
          <w:sz w:val="24"/>
          <w:szCs w:val="24"/>
          <w:shd w:val="clear" w:color="auto" w:fill="FFFFFF"/>
        </w:rPr>
      </w:pPr>
      <w:r w:rsidRPr="00D32548">
        <w:rPr>
          <w:rFonts w:cstheme="minorHAnsi"/>
          <w:sz w:val="24"/>
          <w:szCs w:val="24"/>
          <w:shd w:val="clear" w:color="auto" w:fill="FFFFFF"/>
        </w:rPr>
        <w:t>To apply for this vacancy please complete the application form, available to download from the section below, paying particular attention, to indicate how you satisfy the criteria set out in the Person Specification. Once you have completed this, the form should be submitted via email to </w:t>
      </w:r>
      <w:hyperlink r:id="rId6" w:history="1">
        <w:r w:rsidRPr="00D32548">
          <w:rPr>
            <w:rStyle w:val="Hyperlink"/>
            <w:rFonts w:cstheme="minorHAnsi"/>
            <w:sz w:val="24"/>
            <w:szCs w:val="24"/>
            <w:shd w:val="clear" w:color="auto" w:fill="FFFFFF"/>
          </w:rPr>
          <w:t>office@danson.bexley.sch.uk</w:t>
        </w:r>
      </w:hyperlink>
      <w:r w:rsidRPr="00D32548">
        <w:rPr>
          <w:rFonts w:cstheme="minorHAnsi"/>
          <w:sz w:val="24"/>
          <w:szCs w:val="24"/>
          <w:shd w:val="clear" w:color="auto" w:fill="FFFFFF"/>
        </w:rPr>
        <w:t>. The closing date for your application is as stated above.</w:t>
      </w:r>
    </w:p>
    <w:p w:rsidR="00D32548" w:rsidRPr="00D32548" w:rsidRDefault="00D32548" w:rsidP="00D32548">
      <w:pPr>
        <w:shd w:val="clear" w:color="auto" w:fill="FFFFFF"/>
        <w:spacing w:after="0" w:line="240" w:lineRule="auto"/>
        <w:jc w:val="both"/>
        <w:rPr>
          <w:rFonts w:cstheme="minorHAnsi"/>
          <w:sz w:val="24"/>
          <w:szCs w:val="24"/>
          <w:shd w:val="clear" w:color="auto" w:fill="FFFFFF"/>
        </w:rPr>
      </w:pPr>
    </w:p>
    <w:p w:rsidR="00D32548" w:rsidRPr="00D32548" w:rsidRDefault="00D32548" w:rsidP="00D32548">
      <w:pPr>
        <w:pStyle w:val="Default"/>
        <w:jc w:val="both"/>
        <w:rPr>
          <w:rFonts w:asciiTheme="minorHAnsi" w:hAnsiTheme="minorHAnsi" w:cstheme="minorHAnsi"/>
          <w:color w:val="auto"/>
        </w:rPr>
      </w:pPr>
      <w:r w:rsidRPr="00D32548">
        <w:rPr>
          <w:rFonts w:asciiTheme="minorHAnsi" w:hAnsiTheme="minorHAnsi" w:cstheme="minorHAnsi"/>
          <w:color w:val="auto"/>
        </w:rPr>
        <w:t xml:space="preserve">The school is committed to safeguarding and promoting the welfare of children and expect all staff and volunteers to share this commitment. Offers of employment are subject to a satisfactory enhanced DBS disclosure and other employment checks. </w:t>
      </w:r>
    </w:p>
    <w:p w:rsidR="00D32548" w:rsidRPr="00D32548" w:rsidRDefault="00D32548" w:rsidP="00D32548">
      <w:pPr>
        <w:pStyle w:val="Default"/>
        <w:jc w:val="both"/>
        <w:rPr>
          <w:rFonts w:asciiTheme="minorHAnsi" w:hAnsiTheme="minorHAnsi" w:cstheme="minorHAnsi"/>
          <w:color w:val="auto"/>
        </w:rPr>
      </w:pPr>
    </w:p>
    <w:p w:rsidR="00D32548" w:rsidRPr="00D32548" w:rsidRDefault="00D32548" w:rsidP="00D32548">
      <w:pPr>
        <w:shd w:val="clear" w:color="auto" w:fill="FFFFFF"/>
        <w:spacing w:after="150" w:line="240" w:lineRule="auto"/>
        <w:jc w:val="both"/>
        <w:rPr>
          <w:rFonts w:cstheme="minorHAnsi"/>
          <w:sz w:val="24"/>
          <w:szCs w:val="24"/>
          <w:shd w:val="clear" w:color="auto" w:fill="FFFFFF"/>
        </w:rPr>
      </w:pPr>
      <w:r w:rsidRPr="00D32548">
        <w:rPr>
          <w:rFonts w:cstheme="minorHAnsi"/>
          <w:sz w:val="24"/>
          <w:szCs w:val="24"/>
          <w:shd w:val="clear" w:color="auto" w:fill="FFFFFF"/>
        </w:rPr>
        <w:t xml:space="preserve">This post is considered to be a customer-facing position; as such it falls within scope of the Code of Practice on English language requirement for public sector workers.  Danson Primary School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 </w:t>
      </w:r>
    </w:p>
    <w:p w:rsidR="00D32548" w:rsidRPr="00D32548" w:rsidRDefault="00D32548" w:rsidP="00D32548">
      <w:pPr>
        <w:shd w:val="clear" w:color="auto" w:fill="FFFFFF"/>
        <w:spacing w:after="150" w:line="240" w:lineRule="auto"/>
        <w:jc w:val="both"/>
        <w:rPr>
          <w:rFonts w:eastAsia="Times New Roman" w:cstheme="minorHAnsi"/>
          <w:sz w:val="24"/>
          <w:szCs w:val="24"/>
          <w:lang w:eastAsia="en-GB"/>
        </w:rPr>
      </w:pPr>
    </w:p>
    <w:p w:rsidR="00D32548" w:rsidRPr="00D32548" w:rsidRDefault="00D32548" w:rsidP="00D32548">
      <w:pPr>
        <w:pStyle w:val="Default"/>
        <w:jc w:val="both"/>
        <w:rPr>
          <w:rFonts w:asciiTheme="minorHAnsi" w:hAnsiTheme="minorHAnsi" w:cstheme="minorHAnsi"/>
          <w:color w:val="auto"/>
        </w:rPr>
      </w:pPr>
      <w:r w:rsidRPr="00D32548">
        <w:rPr>
          <w:rFonts w:asciiTheme="minorHAnsi" w:hAnsiTheme="minorHAnsi" w:cstheme="minorHAnsi"/>
          <w:color w:val="auto"/>
        </w:rPr>
        <w:t xml:space="preserve">The school is committed to equality and diversity in employment practice and service delivery. </w:t>
      </w:r>
    </w:p>
    <w:p w:rsidR="00D32548" w:rsidRPr="00D32548" w:rsidRDefault="00D32548" w:rsidP="00D32548">
      <w:pPr>
        <w:shd w:val="clear" w:color="auto" w:fill="FFFFFF"/>
        <w:spacing w:after="150" w:line="240" w:lineRule="auto"/>
        <w:jc w:val="both"/>
        <w:rPr>
          <w:rFonts w:cstheme="minorHAnsi"/>
          <w:sz w:val="24"/>
          <w:szCs w:val="24"/>
          <w:shd w:val="clear" w:color="auto" w:fill="FFFFFF"/>
        </w:rPr>
      </w:pPr>
    </w:p>
    <w:p w:rsidR="00D32548" w:rsidRPr="00D32548" w:rsidRDefault="00D32548" w:rsidP="00D32548">
      <w:pPr>
        <w:shd w:val="clear" w:color="auto" w:fill="FFFFFF"/>
        <w:spacing w:after="150" w:line="240" w:lineRule="auto"/>
        <w:jc w:val="both"/>
        <w:rPr>
          <w:rFonts w:eastAsia="Times New Roman" w:cstheme="minorHAnsi"/>
          <w:b/>
          <w:sz w:val="24"/>
          <w:szCs w:val="24"/>
          <w:lang w:eastAsia="en-GB"/>
        </w:rPr>
      </w:pPr>
      <w:r w:rsidRPr="00D32548">
        <w:rPr>
          <w:rFonts w:cstheme="minorHAnsi"/>
          <w:b/>
          <w:sz w:val="24"/>
          <w:szCs w:val="24"/>
          <w:shd w:val="clear" w:color="auto" w:fill="FFFFFF"/>
        </w:rPr>
        <w:t>References will be requested for those short listed ONLY and prior to interview.  Only those shortlisted for interview will be contacted.</w:t>
      </w:r>
    </w:p>
    <w:p w:rsidR="002D3166" w:rsidRPr="00D32548" w:rsidRDefault="002D3166">
      <w:pPr>
        <w:rPr>
          <w:rFonts w:cstheme="minorHAnsi"/>
          <w:sz w:val="24"/>
          <w:szCs w:val="24"/>
        </w:rPr>
      </w:pPr>
      <w:bookmarkStart w:id="0" w:name="_GoBack"/>
      <w:bookmarkEnd w:id="0"/>
    </w:p>
    <w:sectPr w:rsidR="002D3166" w:rsidRPr="00D32548" w:rsidSect="008C6150">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48"/>
    <w:rsid w:val="00062F8F"/>
    <w:rsid w:val="002D3166"/>
    <w:rsid w:val="004043D9"/>
    <w:rsid w:val="00480BB3"/>
    <w:rsid w:val="006823B3"/>
    <w:rsid w:val="00696257"/>
    <w:rsid w:val="006C4528"/>
    <w:rsid w:val="008C6150"/>
    <w:rsid w:val="009839F0"/>
    <w:rsid w:val="00A8597E"/>
    <w:rsid w:val="00B11158"/>
    <w:rsid w:val="00C34153"/>
    <w:rsid w:val="00C819FC"/>
    <w:rsid w:val="00D32548"/>
    <w:rsid w:val="00EE0576"/>
    <w:rsid w:val="00F01075"/>
    <w:rsid w:val="00F7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013"/>
  <w15:chartTrackingRefBased/>
  <w15:docId w15:val="{5ECE67CF-C9FD-4C78-83A7-324EA246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5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2548"/>
    <w:rPr>
      <w:color w:val="0563C1" w:themeColor="hyperlink"/>
      <w:u w:val="single"/>
    </w:rPr>
  </w:style>
  <w:style w:type="table" w:styleId="TableGrid">
    <w:name w:val="Table Grid"/>
    <w:basedOn w:val="TableNormal"/>
    <w:uiPriority w:val="39"/>
    <w:rsid w:val="00D3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6823B3"/>
  </w:style>
  <w:style w:type="paragraph" w:styleId="NormalWeb">
    <w:name w:val="Normal (Web)"/>
    <w:basedOn w:val="Normal"/>
    <w:uiPriority w:val="99"/>
    <w:semiHidden/>
    <w:unhideWhenUsed/>
    <w:rsid w:val="00480B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danson.bexley.sch.uk" TargetMode="External"/><Relationship Id="rId5" Type="http://schemas.openxmlformats.org/officeDocument/2006/relationships/hyperlink" Target="mailto:office@danson.bexley.sch.uk" TargetMode="External"/><Relationship Id="rId4" Type="http://schemas.openxmlformats.org/officeDocument/2006/relationships/hyperlink" Target="http://www.danson.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Casey</dc:creator>
  <cp:keywords/>
  <dc:description/>
  <cp:lastModifiedBy>Leona Casey</cp:lastModifiedBy>
  <cp:revision>3</cp:revision>
  <dcterms:created xsi:type="dcterms:W3CDTF">2021-04-13T21:57:00Z</dcterms:created>
  <dcterms:modified xsi:type="dcterms:W3CDTF">2021-04-14T10:42:00Z</dcterms:modified>
</cp:coreProperties>
</file>